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ABDE" w14:textId="4EE9DF14" w:rsidR="00C00A18" w:rsidRPr="00CF0F3D" w:rsidRDefault="00C00A18" w:rsidP="00C00A18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7D4D10B8" wp14:editId="1275B9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89430" cy="1409700"/>
            <wp:effectExtent l="0" t="0" r="1270" b="0"/>
            <wp:wrapTopAndBottom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C76">
        <w:rPr>
          <w:rFonts w:cs="B Titr" w:hint="cs"/>
          <w:b/>
          <w:bCs/>
          <w:sz w:val="28"/>
          <w:szCs w:val="28"/>
          <w:rtl/>
          <w:lang w:bidi="fa-IR"/>
        </w:rPr>
        <w:t xml:space="preserve">معاونت </w:t>
      </w:r>
      <w:r>
        <w:rPr>
          <w:rFonts w:cs="B Titr" w:hint="cs"/>
          <w:b/>
          <w:bCs/>
          <w:sz w:val="28"/>
          <w:szCs w:val="28"/>
          <w:rtl/>
          <w:lang w:bidi="fa-IR"/>
        </w:rPr>
        <w:t>درمان</w:t>
      </w:r>
    </w:p>
    <w:p w14:paraId="067891D4" w14:textId="52BED9DF" w:rsidR="00171A23" w:rsidRPr="00E93DD7" w:rsidRDefault="00C00A18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F2304" wp14:editId="6556F57F">
                <wp:simplePos x="0" y="0"/>
                <wp:positionH relativeFrom="margin">
                  <wp:posOffset>9525</wp:posOffset>
                </wp:positionH>
                <wp:positionV relativeFrom="paragraph">
                  <wp:posOffset>65405</wp:posOffset>
                </wp:positionV>
                <wp:extent cx="6038850" cy="6543675"/>
                <wp:effectExtent l="0" t="0" r="19050" b="2857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54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3F44E4" w14:textId="30D139A0" w:rsidR="00BA7AAC" w:rsidRDefault="00BA7AAC" w:rsidP="00171A23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0E45B7B1" w14:textId="57EF5936" w:rsidR="00BA7AAC" w:rsidRDefault="00BA7AAC" w:rsidP="00171A23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7E29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دستورالعمل اجرایی</w:t>
                            </w:r>
                            <w:r w:rsidRPr="00171A23"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خدمت</w:t>
                            </w:r>
                          </w:p>
                          <w:p w14:paraId="143E3F7E" w14:textId="77777777" w:rsidR="00BA7AAC" w:rsidRPr="00F334B5" w:rsidRDefault="00BA7AAC" w:rsidP="00171A23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06D4B55" w14:textId="49839444" w:rsidR="00BA7AAC" w:rsidRPr="00530A24" w:rsidRDefault="00BA7AAC" w:rsidP="00D07E2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</w:pPr>
                            <w:r w:rsidRPr="00530A24"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>آ</w:t>
                            </w:r>
                            <w:r w:rsidRPr="00530A24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>ندوسکوپ</w:t>
                            </w:r>
                            <w:r w:rsidRPr="00530A24"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>ی</w:t>
                            </w:r>
                            <w:r w:rsidRPr="00530A24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 xml:space="preserve"> در پاندم</w:t>
                            </w:r>
                            <w:r w:rsidRPr="00530A24"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>ی</w:t>
                            </w:r>
                            <w:r w:rsidRPr="00530A24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 xml:space="preserve"> کوو</w:t>
                            </w:r>
                            <w:r w:rsidRPr="00530A24"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</w:rPr>
                              <w:t>ید 19</w:t>
                            </w:r>
                          </w:p>
                          <w:p w14:paraId="4B7D452F" w14:textId="77777777" w:rsidR="00BA7AAC" w:rsidRPr="00F839C6" w:rsidRDefault="00BA7AAC" w:rsidP="00171A23">
                            <w:pPr>
                              <w:spacing w:line="276" w:lineRule="auto"/>
                              <w:jc w:val="center"/>
                              <w:rPr>
                                <w:rFonts w:ascii="Tawfiq 1" w:hAnsi="Tawfiq 1" w:cs="B Titr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33E51638" w14:textId="77777777" w:rsidR="00BA7AAC" w:rsidRDefault="00BA7AAC" w:rsidP="00171A23">
                            <w:pPr>
                              <w:spacing w:line="276" w:lineRule="auto"/>
                              <w:jc w:val="center"/>
                              <w:rPr>
                                <w:rFonts w:ascii="Tawfiq 1" w:hAnsi="Tawfiq 1" w:cs="B Titr"/>
                                <w:color w:val="000000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wfiq 1" w:hAnsi="Tawfiq 1" w:cs="B Titr"/>
                                <w:color w:val="000000"/>
                                <w:sz w:val="28"/>
                                <w:szCs w:val="28"/>
                              </w:rPr>
                              <w:t></w:t>
                            </w:r>
                          </w:p>
                          <w:p w14:paraId="7692221B" w14:textId="78A0D88A" w:rsidR="00BA7AAC" w:rsidRDefault="00BA7AAC" w:rsidP="00171A23">
                            <w:pPr>
                              <w:pStyle w:val="ListParagraph"/>
                              <w:spacing w:line="276" w:lineRule="auto"/>
                              <w:ind w:left="29"/>
                              <w:jc w:val="center"/>
                              <w:rPr>
                                <w:rFonts w:ascii="B Traffic" w:eastAsia="SimSun" w:cs="B Tit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Cambria" w:eastAsia="SimSun" w:hAnsi="Cambria"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فروردین</w:t>
                            </w:r>
                            <w:r>
                              <w:rPr>
                                <w:rFonts w:ascii="B Traffic" w:eastAsia="SimSun"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1399</w:t>
                            </w:r>
                          </w:p>
                          <w:p w14:paraId="5F3355C0" w14:textId="77777777" w:rsidR="00BA7AAC" w:rsidRDefault="00BA7AAC" w:rsidP="00171A23">
                            <w:pPr>
                              <w:ind w:right="1276"/>
                              <w:jc w:val="center"/>
                              <w:rPr>
                                <w:rFonts w:ascii="Calibri" w:cs="B Lotu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F2304" id="Rounded Rectangle 13" o:spid="_x0000_s1026" style="position:absolute;left:0;text-align:left;margin-left:.75pt;margin-top:5.15pt;width:475.5pt;height:5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" fillcolor="#d8d8d8" strokecolor="white">
                <v:textbox>
                  <w:txbxContent>
                    <w:p w14:paraId="543F44E4" w14:textId="30D139A0" w:rsidR="00BA7AAC" w:rsidRDefault="00BA7AAC" w:rsidP="00171A23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IranNastaliq" w:hAnsi="IranNastaliq"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0E45B7B1" w14:textId="57EF5936" w:rsidR="00BA7AAC" w:rsidRDefault="00BA7AAC" w:rsidP="00171A23">
                      <w:pPr>
                        <w:spacing w:line="276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D07E29">
                        <w:rPr>
                          <w:rFonts w:ascii="IranNastaliq" w:hAnsi="IranNastaliq" w:cs="IranNastaliq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دستورالعمل اجرایی</w:t>
                      </w:r>
                      <w:r w:rsidRPr="00171A23"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خدمت</w:t>
                      </w:r>
                    </w:p>
                    <w:p w14:paraId="143E3F7E" w14:textId="77777777" w:rsidR="00BA7AAC" w:rsidRPr="00F334B5" w:rsidRDefault="00BA7AAC" w:rsidP="00171A23">
                      <w:pPr>
                        <w:spacing w:line="276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06D4B55" w14:textId="49839444" w:rsidR="00BA7AAC" w:rsidRPr="00530A24" w:rsidRDefault="00BA7AAC" w:rsidP="00D07E29">
                      <w:pPr>
                        <w:bidi/>
                        <w:spacing w:line="360" w:lineRule="auto"/>
                        <w:jc w:val="center"/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</w:pPr>
                      <w:r w:rsidRPr="00530A24"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>آ</w:t>
                      </w:r>
                      <w:r w:rsidRPr="00530A24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>ندوسکوپ</w:t>
                      </w:r>
                      <w:r w:rsidRPr="00530A24"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>ی</w:t>
                      </w:r>
                      <w:r w:rsidRPr="00530A24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 xml:space="preserve"> در پاندم</w:t>
                      </w:r>
                      <w:r w:rsidRPr="00530A24"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>ی</w:t>
                      </w:r>
                      <w:r w:rsidRPr="00530A24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 xml:space="preserve"> کوو</w:t>
                      </w:r>
                      <w:r w:rsidRPr="00530A24"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</w:rPr>
                        <w:t>ید 19</w:t>
                      </w:r>
                    </w:p>
                    <w:p w14:paraId="4B7D452F" w14:textId="77777777" w:rsidR="00BA7AAC" w:rsidRPr="00F839C6" w:rsidRDefault="00BA7AAC" w:rsidP="00171A23">
                      <w:pPr>
                        <w:spacing w:line="276" w:lineRule="auto"/>
                        <w:jc w:val="center"/>
                        <w:rPr>
                          <w:rFonts w:ascii="Tawfiq 1" w:hAnsi="Tawfiq 1" w:cs="B Titr"/>
                          <w:color w:val="000000"/>
                          <w:sz w:val="52"/>
                          <w:szCs w:val="52"/>
                        </w:rPr>
                      </w:pPr>
                    </w:p>
                    <w:p w14:paraId="33E51638" w14:textId="77777777" w:rsidR="00BA7AAC" w:rsidRDefault="00BA7AAC" w:rsidP="00171A23">
                      <w:pPr>
                        <w:spacing w:line="276" w:lineRule="auto"/>
                        <w:jc w:val="center"/>
                        <w:rPr>
                          <w:rFonts w:ascii="Tawfiq 1" w:hAnsi="Tawfiq 1" w:cs="B Titr"/>
                          <w:color w:val="000000"/>
                          <w:sz w:val="30"/>
                          <w:szCs w:val="30"/>
                          <w:rtl/>
                          <w:lang w:bidi="fa-IR"/>
                        </w:rPr>
                      </w:pPr>
                      <w:r>
                        <w:rPr>
                          <w:rFonts w:ascii="Tawfiq 1" w:hAnsi="Tawfiq 1" w:cs="B Titr"/>
                          <w:color w:val="000000"/>
                          <w:sz w:val="28"/>
                          <w:szCs w:val="28"/>
                        </w:rPr>
                        <w:t></w:t>
                      </w:r>
                    </w:p>
                    <w:p w14:paraId="7692221B" w14:textId="78A0D88A" w:rsidR="00BA7AAC" w:rsidRDefault="00BA7AAC" w:rsidP="00171A23">
                      <w:pPr>
                        <w:pStyle w:val="ListParagraph"/>
                        <w:spacing w:line="276" w:lineRule="auto"/>
                        <w:ind w:left="29"/>
                        <w:jc w:val="center"/>
                        <w:rPr>
                          <w:rFonts w:ascii="B Traffic" w:eastAsia="SimSun" w:cs="B Titr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Cambria" w:eastAsia="SimSun" w:hAnsi="Cambria" w:cs="B Tit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فروردین</w:t>
                      </w:r>
                      <w:r>
                        <w:rPr>
                          <w:rFonts w:ascii="B Traffic" w:eastAsia="SimSun"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1399</w:t>
                      </w:r>
                    </w:p>
                    <w:p w14:paraId="5F3355C0" w14:textId="77777777" w:rsidR="00BA7AAC" w:rsidRDefault="00BA7AAC" w:rsidP="00171A23">
                      <w:pPr>
                        <w:ind w:right="1276"/>
                        <w:jc w:val="center"/>
                        <w:rPr>
                          <w:rFonts w:ascii="Calibri" w:cs="B Lotus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7F12E8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58054484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5D226DEB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0CDFB4C7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7D26F90D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5B2D61DB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770FEB64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38C65D8E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2CFFDEBD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6F10BD71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70408E83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77A8182B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06B42F12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497E8C59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16DAFEC3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6A6C3CCE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55658CFE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33DEC42A" w14:textId="77777777" w:rsidR="00171A23" w:rsidRPr="00E93DD7" w:rsidRDefault="00171A23" w:rsidP="00171A23">
      <w:pPr>
        <w:pStyle w:val="ListParagraph"/>
        <w:spacing w:line="276" w:lineRule="auto"/>
        <w:ind w:left="29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04185B93" w14:textId="77777777" w:rsidR="00171A23" w:rsidRPr="00E93DD7" w:rsidRDefault="00171A23" w:rsidP="00171A23">
      <w:pPr>
        <w:pStyle w:val="ListParagraph"/>
        <w:spacing w:line="276" w:lineRule="auto"/>
        <w:ind w:left="29"/>
        <w:rPr>
          <w:rFonts w:cs="B Titr"/>
          <w:b/>
          <w:bCs/>
          <w:sz w:val="24"/>
          <w:szCs w:val="24"/>
          <w:lang w:bidi="fa-IR"/>
        </w:rPr>
      </w:pPr>
    </w:p>
    <w:p w14:paraId="357DC17D" w14:textId="77777777" w:rsidR="00171A23" w:rsidRPr="00E93DD7" w:rsidRDefault="00171A23" w:rsidP="00171A23">
      <w:pPr>
        <w:spacing w:line="276" w:lineRule="auto"/>
        <w:rPr>
          <w:rFonts w:cs="B Titr"/>
          <w:sz w:val="24"/>
          <w:szCs w:val="24"/>
          <w:rtl/>
        </w:rPr>
      </w:pPr>
    </w:p>
    <w:p w14:paraId="52E1AB55" w14:textId="647B79C7" w:rsidR="00C64252" w:rsidRDefault="009C6ACD" w:rsidP="00C64252">
      <w:pPr>
        <w:bidi/>
        <w:spacing w:line="276" w:lineRule="auto"/>
        <w:rPr>
          <w:rFonts w:cs="B Titr"/>
          <w:b/>
          <w:bCs/>
          <w:rtl/>
        </w:rPr>
      </w:pPr>
      <w:bookmarkStart w:id="1" w:name="_Toc36312086"/>
      <w:r>
        <w:rPr>
          <w:rFonts w:cs="B Titr" w:hint="cs"/>
          <w:b/>
          <w:bCs/>
          <w:rtl/>
        </w:rPr>
        <w:lastRenderedPageBreak/>
        <w:t>اسامی همکاران:</w:t>
      </w:r>
    </w:p>
    <w:p w14:paraId="1ECD2890" w14:textId="766E2B98" w:rsidR="00CB628A" w:rsidRPr="00CB628A" w:rsidRDefault="00CB628A" w:rsidP="00CB628A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  <w:rtl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کامران باقری لنکرانی دانشگاه علوم پزشکی شیراز</w:t>
      </w:r>
    </w:p>
    <w:p w14:paraId="5687B016" w14:textId="271512A8" w:rsidR="00CB628A" w:rsidRPr="00CB628A" w:rsidRDefault="00CB628A" w:rsidP="00CB628A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خانم </w:t>
      </w:r>
      <w:r w:rsidRPr="00CB628A">
        <w:rPr>
          <w:rFonts w:cs="B Nazanin"/>
          <w:sz w:val="26"/>
          <w:szCs w:val="26"/>
          <w:rtl/>
        </w:rPr>
        <w:t xml:space="preserve">دکتر </w:t>
      </w:r>
      <w:r w:rsidRPr="00CB628A">
        <w:rPr>
          <w:rFonts w:cs="B Nazanin" w:hint="cs"/>
          <w:sz w:val="26"/>
          <w:szCs w:val="26"/>
          <w:rtl/>
        </w:rPr>
        <w:t>آ</w:t>
      </w:r>
      <w:r w:rsidRPr="00CB628A">
        <w:rPr>
          <w:rFonts w:cs="B Nazanin"/>
          <w:sz w:val="26"/>
          <w:szCs w:val="26"/>
          <w:rtl/>
        </w:rPr>
        <w:t>ناهیتا  صادقی دانشگاه علوم پزشکی تهران</w:t>
      </w:r>
    </w:p>
    <w:p w14:paraId="6E6F34E6" w14:textId="5918BE78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شهرام آگاه دانشگاه علوم پزشکی ایران</w:t>
      </w:r>
    </w:p>
    <w:p w14:paraId="3B4D5CF5" w14:textId="5FA74C57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فرداد اجتهادی دانشگاه علوم پزشکی شیراز</w:t>
      </w:r>
    </w:p>
    <w:p w14:paraId="21F3F128" w14:textId="30288750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پیمان ادیبی دانشگاه علوم پزشکی اصفهان</w:t>
      </w:r>
    </w:p>
    <w:p w14:paraId="26775051" w14:textId="1DDBDC82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ابوالفضل ایرانی خواه دانشگاه علوم پزشکی قم</w:t>
      </w:r>
    </w:p>
    <w:p w14:paraId="21010C31" w14:textId="27CBAE1E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 xml:space="preserve">دکتر سید علی رضا تقوی دانشگاه علوم پزشکی شیراز </w:t>
      </w:r>
    </w:p>
    <w:p w14:paraId="403D657B" w14:textId="4BE38E83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احمد حرمتی دانشگاه علوم پزشکی قم</w:t>
      </w:r>
    </w:p>
    <w:p w14:paraId="0E6AE392" w14:textId="73DF1AB8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  <w:rtl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مجتبی خادمی دانشگاه علوم پزشکی هرمزگان</w:t>
      </w:r>
    </w:p>
    <w:p w14:paraId="35A9213F" w14:textId="5110EA98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منوچهر خوش باطن دانشگاه علوم پزشکی تبریز</w:t>
      </w:r>
    </w:p>
    <w:p w14:paraId="346D331F" w14:textId="1104BCD6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فرهاد زمانی دانشگاه علوم پزشکی ایران</w:t>
      </w:r>
    </w:p>
    <w:p w14:paraId="5C4EFFCE" w14:textId="7DCD1BA1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  <w:rtl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 xml:space="preserve">دکتر مهدی صابری فیروزی دانشگاه علوم پزشکی تهران </w:t>
      </w:r>
    </w:p>
    <w:p w14:paraId="07ACCA7A" w14:textId="5290E8B8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  <w:rtl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ابراهیم قادری دانشگاه علوم پزشکی کردستان</w:t>
      </w:r>
    </w:p>
    <w:p w14:paraId="0AE05914" w14:textId="0AC98CE8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خانم </w:t>
      </w:r>
      <w:r w:rsidRPr="00CB628A">
        <w:rPr>
          <w:rFonts w:cs="B Nazanin"/>
          <w:sz w:val="26"/>
          <w:szCs w:val="26"/>
          <w:rtl/>
        </w:rPr>
        <w:t>دکتر مهوش علیزاده نایینی دانشگاه علوم پزشکی شیراز</w:t>
      </w:r>
    </w:p>
    <w:p w14:paraId="5BC614ED" w14:textId="61483F99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سید موید علویان دانشگاه علوم پزشکی بقیه الله الاعظم عج</w:t>
      </w:r>
    </w:p>
    <w:p w14:paraId="591DBEEF" w14:textId="2BBCAA0C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صادق مسرت مشهدی فرهنگستان علوم پزشکی جمهوری اسلامی ایران</w:t>
      </w:r>
    </w:p>
    <w:p w14:paraId="6532B3CF" w14:textId="7FD4638D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 xml:space="preserve">دکتر محسن مسعودی دانشگاه علوم پزشکی ایران </w:t>
      </w:r>
    </w:p>
    <w:p w14:paraId="6528F5FF" w14:textId="11FC0638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فریبرز منصور قناعی دانشگاه علوم پزشکی گیلان</w:t>
      </w:r>
    </w:p>
    <w:p w14:paraId="6F7223C1" w14:textId="0C875EB3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سید حمید موسوی دانشگاه علوم پزشکی هرمزگان</w:t>
      </w:r>
    </w:p>
    <w:p w14:paraId="08D2A771" w14:textId="4048B006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  <w:rtl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 xml:space="preserve">دکتر محمد علی مهدی آبادی دانشگاه علوم پزشکی بیرجند </w:t>
      </w:r>
    </w:p>
    <w:p w14:paraId="146E4523" w14:textId="3F95BC75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  <w:rtl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محمد علی نجاتی دانشگاه علوم پزشکی شیراز</w:t>
      </w:r>
    </w:p>
    <w:p w14:paraId="655F1433" w14:textId="33B31BA7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 xml:space="preserve">دکتر کاظم نداف دانشگاه علوم پزشکی تهران </w:t>
      </w:r>
    </w:p>
    <w:p w14:paraId="614F8C10" w14:textId="6E6BAC05" w:rsidR="00C64252" w:rsidRPr="00CB628A" w:rsidRDefault="00C64252" w:rsidP="00C64252">
      <w:pPr>
        <w:pStyle w:val="ListParagraph"/>
        <w:numPr>
          <w:ilvl w:val="0"/>
          <w:numId w:val="19"/>
        </w:numPr>
        <w:bidi/>
        <w:spacing w:after="0" w:line="240" w:lineRule="auto"/>
        <w:ind w:left="429"/>
        <w:rPr>
          <w:rFonts w:cs="B Nazanin"/>
          <w:sz w:val="26"/>
          <w:szCs w:val="26"/>
          <w:rtl/>
          <w:lang w:bidi="fa-IR"/>
        </w:rPr>
      </w:pPr>
      <w:r w:rsidRPr="00CB628A">
        <w:rPr>
          <w:rFonts w:cs="B Nazanin" w:hint="cs"/>
          <w:sz w:val="26"/>
          <w:szCs w:val="26"/>
          <w:rtl/>
        </w:rPr>
        <w:t xml:space="preserve">آقای </w:t>
      </w:r>
      <w:r w:rsidRPr="00CB628A">
        <w:rPr>
          <w:rFonts w:cs="B Nazanin"/>
          <w:sz w:val="26"/>
          <w:szCs w:val="26"/>
          <w:rtl/>
        </w:rPr>
        <w:t>دکتر سید جلال هاشمی دانشگاه علوم پزشکی اهواز</w:t>
      </w:r>
    </w:p>
    <w:p w14:paraId="63F7E32B" w14:textId="0515FF72" w:rsidR="00C64252" w:rsidRPr="00E93DD7" w:rsidRDefault="009C6ACD" w:rsidP="00C64252">
      <w:pPr>
        <w:pStyle w:val="ListParagraph"/>
        <w:tabs>
          <w:tab w:val="right" w:pos="3660"/>
        </w:tabs>
        <w:spacing w:after="0" w:line="276" w:lineRule="auto"/>
        <w:ind w:left="0" w:right="4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با همکاری:</w:t>
      </w:r>
    </w:p>
    <w:p w14:paraId="4025A1F9" w14:textId="77777777" w:rsidR="00CB628A" w:rsidRPr="00CB628A" w:rsidRDefault="00CB628A" w:rsidP="00C64252">
      <w:pPr>
        <w:spacing w:after="0" w:line="276" w:lineRule="auto"/>
        <w:ind w:right="4"/>
        <w:jc w:val="center"/>
        <w:rPr>
          <w:rFonts w:cs="B Titr"/>
          <w:b/>
          <w:bCs/>
          <w:sz w:val="10"/>
          <w:szCs w:val="10"/>
          <w:rtl/>
        </w:rPr>
      </w:pPr>
    </w:p>
    <w:p w14:paraId="3125CADF" w14:textId="74BF13D6" w:rsidR="00CB628A" w:rsidRDefault="00CB628A" w:rsidP="00CB628A">
      <w:pPr>
        <w:spacing w:after="0" w:line="276" w:lineRule="auto"/>
        <w:jc w:val="center"/>
        <w:rPr>
          <w:rFonts w:ascii="Tawfiq 1" w:hAnsi="Tawfiq 1" w:cs="B Titr"/>
          <w:color w:val="000000"/>
          <w:sz w:val="24"/>
          <w:szCs w:val="24"/>
        </w:rPr>
      </w:pPr>
      <w:r>
        <w:rPr>
          <w:rFonts w:ascii="Tawfiq 1" w:hAnsi="Tawfiq 1" w:cs="B Titr" w:hint="cs"/>
          <w:color w:val="000000"/>
          <w:sz w:val="24"/>
          <w:szCs w:val="24"/>
          <w:rtl/>
        </w:rPr>
        <w:t xml:space="preserve">دکتر رضا ملک زاده، </w:t>
      </w:r>
      <w:r w:rsidR="004D281F">
        <w:rPr>
          <w:rFonts w:ascii="Tawfiq 1" w:hAnsi="Tawfiq 1" w:cs="B Titr" w:hint="cs"/>
          <w:color w:val="000000"/>
          <w:sz w:val="24"/>
          <w:szCs w:val="24"/>
          <w:rtl/>
        </w:rPr>
        <w:t xml:space="preserve">دکتر قاسم جان بابایی، </w:t>
      </w:r>
      <w:r>
        <w:rPr>
          <w:rFonts w:ascii="Tawfiq 1" w:hAnsi="Tawfiq 1" w:cs="B Titr" w:hint="cs"/>
          <w:color w:val="000000"/>
          <w:sz w:val="24"/>
          <w:szCs w:val="24"/>
          <w:rtl/>
        </w:rPr>
        <w:t>دکتر عبدالخالق کشاورزی</w:t>
      </w:r>
    </w:p>
    <w:p w14:paraId="003AE965" w14:textId="77777777" w:rsidR="009C6ACD" w:rsidRDefault="00CB628A" w:rsidP="009C6ACD">
      <w:pPr>
        <w:spacing w:after="0" w:line="276" w:lineRule="auto"/>
        <w:ind w:right="4"/>
        <w:jc w:val="center"/>
        <w:rPr>
          <w:rFonts w:ascii="Tawfiq 1" w:hAnsi="Tawfiq 1" w:cs="B Titr"/>
          <w:color w:val="000000"/>
          <w:sz w:val="24"/>
          <w:szCs w:val="24"/>
          <w:rtl/>
        </w:rPr>
      </w:pPr>
      <w:r>
        <w:rPr>
          <w:rFonts w:ascii="Tawfiq 1" w:hAnsi="Tawfiq 1" w:cs="B Titr" w:hint="cs"/>
          <w:color w:val="000000"/>
          <w:sz w:val="24"/>
          <w:szCs w:val="24"/>
          <w:rtl/>
        </w:rPr>
        <w:t>فرانک ندرخانی، دکتر لیلا حسینی قوام آباد</w:t>
      </w:r>
    </w:p>
    <w:p w14:paraId="24F75E81" w14:textId="6F186583" w:rsidR="009C6ACD" w:rsidRDefault="009C6ACD" w:rsidP="009C6ACD">
      <w:pPr>
        <w:spacing w:after="0" w:line="276" w:lineRule="auto"/>
        <w:ind w:right="4"/>
        <w:jc w:val="center"/>
        <w:rPr>
          <w:rFonts w:cs="B Titr"/>
          <w:b/>
          <w:bCs/>
          <w:sz w:val="24"/>
          <w:szCs w:val="24"/>
          <w:rtl/>
        </w:rPr>
      </w:pPr>
      <w:r w:rsidRPr="009C6ACD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دفتر ارزیابی فن</w:t>
      </w:r>
      <w:r w:rsidRPr="00E93DD7">
        <w:rPr>
          <w:rFonts w:cs="B Titr" w:hint="cs"/>
          <w:b/>
          <w:bCs/>
          <w:sz w:val="24"/>
          <w:szCs w:val="24"/>
          <w:rtl/>
        </w:rPr>
        <w:t xml:space="preserve"> آوری، استانداردسازی و تعرفه سلامت</w:t>
      </w:r>
    </w:p>
    <w:p w14:paraId="3B197B3F" w14:textId="77777777" w:rsidR="009C6ACD" w:rsidRDefault="009C6ACD" w:rsidP="00CB628A">
      <w:pPr>
        <w:spacing w:after="0" w:line="276" w:lineRule="auto"/>
        <w:ind w:right="4"/>
        <w:jc w:val="center"/>
        <w:rPr>
          <w:rFonts w:ascii="Tawfiq 1" w:hAnsi="Tawfiq 1" w:cs="B Titr"/>
          <w:color w:val="000000"/>
          <w:sz w:val="24"/>
          <w:szCs w:val="24"/>
          <w:rtl/>
        </w:rPr>
      </w:pPr>
    </w:p>
    <w:p w14:paraId="6FFBAE2B" w14:textId="15FB37AC" w:rsidR="009C6ACD" w:rsidRDefault="00CB628A" w:rsidP="009C6ACD">
      <w:pPr>
        <w:spacing w:after="0" w:line="276" w:lineRule="auto"/>
        <w:ind w:right="4"/>
        <w:jc w:val="center"/>
        <w:rPr>
          <w:rFonts w:ascii="Times New Roman" w:hAnsi="Times New Roman" w:cs="B Titr"/>
          <w:sz w:val="24"/>
          <w:szCs w:val="24"/>
          <w:rtl/>
        </w:rPr>
      </w:pPr>
      <w:r w:rsidRPr="00E931E2">
        <w:rPr>
          <w:rFonts w:ascii="Times New Roman" w:hAnsi="Times New Roman" w:cs="B Titr" w:hint="cs"/>
          <w:sz w:val="24"/>
          <w:szCs w:val="24"/>
          <w:rtl/>
        </w:rPr>
        <w:t xml:space="preserve"> </w:t>
      </w:r>
    </w:p>
    <w:p w14:paraId="25559086" w14:textId="77777777" w:rsidR="009C6ACD" w:rsidRDefault="009C6ACD" w:rsidP="00CB628A">
      <w:pPr>
        <w:spacing w:after="0" w:line="276" w:lineRule="auto"/>
        <w:ind w:right="4"/>
        <w:jc w:val="right"/>
        <w:rPr>
          <w:rFonts w:ascii="Times New Roman" w:hAnsi="Times New Roman" w:cs="B Titr"/>
          <w:sz w:val="24"/>
          <w:szCs w:val="24"/>
          <w:rtl/>
        </w:rPr>
      </w:pPr>
    </w:p>
    <w:p w14:paraId="4A9FDA32" w14:textId="78219D31" w:rsidR="007425DB" w:rsidRPr="00E931E2" w:rsidRDefault="007425DB" w:rsidP="00CB628A">
      <w:pPr>
        <w:spacing w:after="0" w:line="276" w:lineRule="auto"/>
        <w:ind w:right="4"/>
        <w:jc w:val="right"/>
        <w:rPr>
          <w:rFonts w:ascii="Times New Roman" w:hAnsi="Times New Roman" w:cs="B Titr"/>
          <w:sz w:val="24"/>
          <w:szCs w:val="24"/>
          <w:rtl/>
        </w:rPr>
      </w:pPr>
      <w:r w:rsidRPr="00E931E2">
        <w:rPr>
          <w:rFonts w:ascii="Times New Roman" w:hAnsi="Times New Roman" w:cs="B Titr" w:hint="cs"/>
          <w:sz w:val="24"/>
          <w:szCs w:val="24"/>
          <w:rtl/>
        </w:rPr>
        <w:lastRenderedPageBreak/>
        <w:t>مقدمه</w:t>
      </w:r>
      <w:bookmarkEnd w:id="1"/>
      <w:r w:rsidR="00AB32D0" w:rsidRPr="00E931E2">
        <w:rPr>
          <w:rFonts w:ascii="Times New Roman" w:hAnsi="Times New Roman" w:cs="B Titr" w:hint="cs"/>
          <w:sz w:val="24"/>
          <w:szCs w:val="24"/>
          <w:rtl/>
        </w:rPr>
        <w:t xml:space="preserve"> </w:t>
      </w:r>
    </w:p>
    <w:p w14:paraId="07CE38E1" w14:textId="1560FB96" w:rsidR="00551199" w:rsidRPr="000F344C" w:rsidRDefault="00BB3F1B" w:rsidP="007D6357">
      <w:pPr>
        <w:bidi/>
        <w:spacing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COVID-19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(و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روس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SARS-CoV-2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) ط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ف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گسترده 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تظاهرات را شامل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 که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تواند دربرگ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رنده</w:t>
      </w:r>
      <w:r w:rsidR="00E931E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خف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ف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بدون علامت تا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تنفس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منجر به نارسا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تنفس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شوک، اختلال عملکرد چند ارگان و مرگ باش</w:t>
      </w:r>
      <w:r w:rsidR="00E931E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د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(1و2) ا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مارس 2020 توسط سازمان بهداشت جهان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همه گ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(پاندم</w:t>
      </w:r>
      <w:r w:rsidR="000C3046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="000C3046" w:rsidRPr="000F344C">
        <w:rPr>
          <w:rFonts w:ascii="Times New Roman" w:hAnsi="Times New Roman" w:cs="B Lotus"/>
          <w:sz w:val="24"/>
          <w:szCs w:val="24"/>
          <w:rtl/>
          <w:lang w:bidi="fa-IR"/>
        </w:rPr>
        <w:t>) اعلام شده است. (3)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این </w:t>
      </w:r>
      <w:r w:rsidR="00421C3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بیماری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در ۱۰ درصد مواقع ممکن با علایم گوارشی شامل اسهال و تهوع و اس</w:t>
      </w:r>
      <w:r w:rsidR="007D6357">
        <w:rPr>
          <w:rFonts w:ascii="Times New Roman" w:hAnsi="Times New Roman" w:cs="B Lotus" w:hint="cs"/>
          <w:sz w:val="24"/>
          <w:szCs w:val="24"/>
          <w:rtl/>
          <w:lang w:bidi="fa-IR"/>
        </w:rPr>
        <w:t>ت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فراغ حتی بدون سایر علایم آغاز گردد. </w:t>
      </w:r>
    </w:p>
    <w:p w14:paraId="6E3FC271" w14:textId="43245A35" w:rsidR="009A4828" w:rsidRPr="000F344C" w:rsidRDefault="000C3046" w:rsidP="00365F16">
      <w:pPr>
        <w:bidi/>
        <w:spacing w:line="276" w:lineRule="auto"/>
        <w:jc w:val="both"/>
        <w:rPr>
          <w:rFonts w:ascii="Times New Roman" w:eastAsiaTheme="majorEastAsia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روس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SARS-CoV-2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تواند 3 ساعت در آئروسل و ساعت ها و روزها رو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سطوح  (72 ساعت رو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پلاست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48 ساعت رو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ل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مدت کمتر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رو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مقوا و اجسام مس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) زنده بماند. به علت انتقال و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روس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استنشاق قطرات موجود در هوا، تماس با ملتحمه، و مدفوع و سطوح آلوده، پرسنل و پزشکان بخش ها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معرض خطر عفونت توسط 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SARS-CoV-2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قرار دارند. (4،5)</w:t>
      </w:r>
      <w:r w:rsidR="00E8039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کارکنان نظام سلامت در حال حاضر مهمترین سرمایه در مبارزه با این پاندمی هستند و حفظ سلامت آنها از اهمیت والایی برخوردار است.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پ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شگ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کنترل عفونت به طور چشمگ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تضم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پزشکان و </w:t>
      </w:r>
      <w:r w:rsidR="00E8039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کارکنان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مراقبت ها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بهداشت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موثر اس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. پ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شگ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کنترل عفونت محدود به استفاده از تجه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زات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محافظ شخص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ست،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بلکه مبتن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 استراتژ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شفاف و دق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ق،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طبقه بند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سک،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استفاده صح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ح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تجه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زات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محافظ شخص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تصم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انتخاب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معرض خطر بالا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COVID-19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باشد. (6-8) راهنماها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بال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متعدد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مورد چگونگ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اطم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اثربخش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واحدها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زمان پاندم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کرونا 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COVID-19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توسط انجمن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دستگاه گوارش و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اروپا (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ESGE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) و انجمن پرستاران و گوارش و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(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ESGENA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) در اروپا و کانادا و امر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کا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ته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شده است. (9-1</w:t>
      </w:r>
      <w:r w:rsidR="00836055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6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) 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روند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فعل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حاک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ا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 است که ما احتمالا حداقل تا هفته ها با پاندم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کوو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۱۹ روبرو خواه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بود. برخورد عالمانه و مستند و در ع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حال واقع ب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نانه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 ا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شرا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ط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هر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حرف پزشک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اهم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66602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ت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والا</w:t>
      </w:r>
      <w:r w:rsidR="00E66602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="00E66602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برخوردار است. 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پس از نظر سنجی از همکار</w:t>
      </w:r>
      <w:r w:rsidR="00240A2B">
        <w:rPr>
          <w:rFonts w:ascii="Times New Roman" w:hAnsi="Times New Roman" w:cs="B Lotus" w:hint="cs"/>
          <w:sz w:val="24"/>
          <w:szCs w:val="24"/>
          <w:rtl/>
          <w:lang w:bidi="fa-IR"/>
        </w:rPr>
        <w:t>ا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ن فوق تخصص گوارش و کبد و با جمع بندی این نظرات و همچنین با ملاحظه آخرین اطلاعات بالینی و اپیدمیو</w:t>
      </w:r>
      <w:r w:rsidR="00365F16">
        <w:rPr>
          <w:rFonts w:ascii="Times New Roman" w:hAnsi="Times New Roman" w:cs="B Lotus" w:hint="cs"/>
          <w:sz w:val="24"/>
          <w:szCs w:val="24"/>
          <w:rtl/>
          <w:lang w:bidi="fa-IR"/>
        </w:rPr>
        <w:t>ل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وژیک موجود این </w:t>
      </w:r>
      <w:r w:rsidR="00171A2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دستورالعمل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برای </w:t>
      </w:r>
      <w:r w:rsidR="00F6559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در شرایط فعلی تدوین شده است. بدیهی است با توجه به اینکه هنوز شناخت کاملی از </w:t>
      </w:r>
      <w:r w:rsidR="00171A2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این ویروس وجود ندارد و هنوز دار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</w:t>
      </w:r>
      <w:r w:rsidR="00171A2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واکسن اختصاصی برای این ویروس کشف نشده و با در نظر گرفتن</w:t>
      </w:r>
      <w:r w:rsidR="00E06BD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 پویا</w:t>
      </w:r>
      <w:r w:rsidR="00171A2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E06BD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بودن شرایط؛ این </w:t>
      </w:r>
      <w:r w:rsidR="00171A2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دستورالعمل </w:t>
      </w:r>
      <w:r w:rsidR="00E06BD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باید</w:t>
      </w:r>
      <w:r w:rsidR="0055119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در فواصل مختلف مورد بازنگری قرار گیرد. </w:t>
      </w:r>
    </w:p>
    <w:p w14:paraId="7A3FB76F" w14:textId="77777777" w:rsidR="000F344C" w:rsidRPr="000F344C" w:rsidRDefault="000F344C" w:rsidP="00F334B5">
      <w:pPr>
        <w:pStyle w:val="Heading1"/>
        <w:spacing w:before="0" w:line="276" w:lineRule="auto"/>
        <w:jc w:val="both"/>
        <w:rPr>
          <w:rFonts w:ascii="Times New Roman" w:hAnsi="Times New Roman" w:cs="B Titr"/>
          <w:color w:val="auto"/>
          <w:sz w:val="16"/>
          <w:szCs w:val="16"/>
          <w:rtl/>
        </w:rPr>
      </w:pPr>
      <w:bookmarkStart w:id="2" w:name="_Toc36312087"/>
    </w:p>
    <w:p w14:paraId="5357FBC2" w14:textId="4B07A210" w:rsidR="00FE2BA1" w:rsidRPr="00171A23" w:rsidRDefault="007425DB" w:rsidP="00F334B5">
      <w:pPr>
        <w:pStyle w:val="Heading1"/>
        <w:spacing w:before="0" w:line="276" w:lineRule="auto"/>
        <w:jc w:val="both"/>
        <w:rPr>
          <w:rFonts w:ascii="Times New Roman" w:hAnsi="Times New Roman" w:cs="B Titr"/>
          <w:color w:val="auto"/>
          <w:sz w:val="24"/>
          <w:szCs w:val="24"/>
          <w:rtl/>
        </w:rPr>
      </w:pPr>
      <w:r w:rsidRPr="00171A23">
        <w:rPr>
          <w:rFonts w:ascii="Times New Roman" w:hAnsi="Times New Roman" w:cs="B Titr" w:hint="cs"/>
          <w:color w:val="auto"/>
          <w:sz w:val="24"/>
          <w:szCs w:val="24"/>
          <w:rtl/>
        </w:rPr>
        <w:t>طبقه بندی بیماران</w:t>
      </w:r>
      <w:r w:rsidR="00171A23">
        <w:rPr>
          <w:rFonts w:ascii="Times New Roman" w:hAnsi="Times New Roman" w:cs="B Titr" w:hint="cs"/>
          <w:color w:val="auto"/>
          <w:sz w:val="24"/>
          <w:szCs w:val="24"/>
          <w:rtl/>
        </w:rPr>
        <w:t>:</w:t>
      </w:r>
      <w:r w:rsidRPr="00171A23">
        <w:rPr>
          <w:rFonts w:ascii="Times New Roman" w:hAnsi="Times New Roman" w:cs="B Titr" w:hint="cs"/>
          <w:color w:val="auto"/>
          <w:sz w:val="24"/>
          <w:szCs w:val="24"/>
          <w:rtl/>
        </w:rPr>
        <w:t xml:space="preserve"> </w:t>
      </w:r>
      <w:bookmarkEnd w:id="2"/>
    </w:p>
    <w:p w14:paraId="5E6E6AB7" w14:textId="1C0104AE" w:rsidR="00C00A18" w:rsidRPr="000F344C" w:rsidRDefault="00C00A18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ضروری است </w:t>
      </w:r>
      <w:r w:rsidR="00031E1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>ک روز قبل از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انجام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F6559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برای ارزیابی بیماران،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شرح حال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F6559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بیمار درخصوص موارد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ذیل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توسط پذ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رش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مراکز </w:t>
      </w:r>
      <w:r w:rsidR="00F6559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اخذ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شود:</w:t>
      </w:r>
    </w:p>
    <w:p w14:paraId="4C78D85D" w14:textId="012F8797" w:rsidR="00031E1C" w:rsidRPr="000F344C" w:rsidRDefault="00171A23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تب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سرفه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تنگ</w:t>
      </w:r>
      <w:r w:rsidR="00031E1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نفس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اسهال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تماس نزد</w:t>
      </w:r>
      <w:r w:rsidR="00031E1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31E1C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 ب</w:t>
      </w:r>
      <w:r w:rsidR="00031E1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31E1C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مشکوک </w:t>
      </w:r>
      <w:r w:rsidR="003050B5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یا با تشخیص قطعی</w:t>
      </w:r>
      <w:r w:rsidR="00031E1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کوو</w:t>
      </w:r>
      <w:r w:rsidR="00031E1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31E1C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="00C00A18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۱۹ </w:t>
      </w:r>
    </w:p>
    <w:p w14:paraId="27DC221A" w14:textId="1A2EC7B4" w:rsidR="00031E1C" w:rsidRPr="000F344C" w:rsidRDefault="00031E1C" w:rsidP="00F334B5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فاقد علامت و فاقد سابقه تماس به عنوان </w:t>
      </w:r>
      <w:r w:rsidR="00421C32" w:rsidRPr="000F344C">
        <w:rPr>
          <w:rFonts w:ascii="Times New Roman" w:hAnsi="Times New Roman" w:cs="B Lotus"/>
          <w:sz w:val="24"/>
          <w:szCs w:val="24"/>
          <w:rtl/>
          <w:lang w:bidi="fa-IR"/>
        </w:rPr>
        <w:t>بیماران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کم خطر تلق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شوند</w:t>
      </w:r>
      <w:r w:rsidR="003050B5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 </w:t>
      </w:r>
    </w:p>
    <w:p w14:paraId="18D0A6CE" w14:textId="7A2818A7" w:rsidR="00684CBD" w:rsidRPr="000F344C" w:rsidRDefault="00684CBD" w:rsidP="00F334B5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فاقد علامت </w:t>
      </w:r>
      <w:r w:rsidR="004F03A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ولی با سابقه تماس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به عنوان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 خطر متوسط تلق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شوند. </w:t>
      </w:r>
    </w:p>
    <w:p w14:paraId="259FE083" w14:textId="036EADBF" w:rsidR="00684CBD" w:rsidRPr="000F344C" w:rsidRDefault="00684CBD" w:rsidP="00F334B5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lastRenderedPageBreak/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علامت‌دار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4F03A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با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تست </w:t>
      </w:r>
      <w:r w:rsidR="004F03A7" w:rsidRPr="000F344C">
        <w:rPr>
          <w:rFonts w:ascii="Times New Roman" w:hAnsi="Times New Roman" w:cs="B Lotus"/>
          <w:sz w:val="24"/>
          <w:szCs w:val="24"/>
          <w:lang w:bidi="fa-IR"/>
        </w:rPr>
        <w:t>PCR</w:t>
      </w:r>
      <w:r w:rsidR="004F03A7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مثبت </w:t>
      </w:r>
      <w:r w:rsidR="004F03A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یا با سی</w:t>
      </w:r>
      <w:r w:rsidR="00171A23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4F03A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تی اسکن به نفع کووید ۱۹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به عنوان پر خطر تلق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شوند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.</w:t>
      </w:r>
    </w:p>
    <w:p w14:paraId="721382CF" w14:textId="77777777" w:rsidR="000F344C" w:rsidRPr="000F344C" w:rsidRDefault="000F344C" w:rsidP="00F334B5">
      <w:pPr>
        <w:bidi/>
        <w:spacing w:line="276" w:lineRule="auto"/>
        <w:jc w:val="both"/>
        <w:rPr>
          <w:rFonts w:ascii="Times New Roman" w:hAnsi="Times New Roman" w:cs="B Titr"/>
          <w:sz w:val="16"/>
          <w:szCs w:val="16"/>
          <w:rtl/>
        </w:rPr>
      </w:pPr>
    </w:p>
    <w:p w14:paraId="2E2ACF5C" w14:textId="6E5BE90D" w:rsidR="00F65597" w:rsidRDefault="00F65597" w:rsidP="00F334B5">
      <w:pPr>
        <w:bidi/>
        <w:spacing w:line="276" w:lineRule="auto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171A23">
        <w:rPr>
          <w:rFonts w:ascii="Times New Roman" w:hAnsi="Times New Roman" w:cs="B Titr" w:hint="cs"/>
          <w:sz w:val="24"/>
          <w:szCs w:val="24"/>
          <w:rtl/>
        </w:rPr>
        <w:t>طبقه بندی</w:t>
      </w:r>
      <w:r w:rsidRPr="00F65597">
        <w:rPr>
          <w:rFonts w:ascii="Times New Roman" w:hAnsi="Times New Roman" w:cs="B Titr"/>
          <w:sz w:val="24"/>
          <w:szCs w:val="24"/>
          <w:rtl/>
        </w:rPr>
        <w:t xml:space="preserve"> </w:t>
      </w:r>
      <w:r>
        <w:rPr>
          <w:rFonts w:ascii="Times New Roman" w:hAnsi="Times New Roman" w:cs="B Titr"/>
          <w:sz w:val="24"/>
          <w:szCs w:val="24"/>
          <w:rtl/>
        </w:rPr>
        <w:t>پروسیجره</w:t>
      </w:r>
      <w:r>
        <w:rPr>
          <w:rFonts w:ascii="Times New Roman" w:hAnsi="Times New Roman" w:cs="B Titr" w:hint="cs"/>
          <w:sz w:val="24"/>
          <w:szCs w:val="24"/>
          <w:rtl/>
        </w:rPr>
        <w:t>ا:</w:t>
      </w:r>
    </w:p>
    <w:p w14:paraId="0D321339" w14:textId="3CB949BD" w:rsidR="00F65597" w:rsidRPr="000F344C" w:rsidRDefault="00031E1C" w:rsidP="00407AA7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u w:val="single"/>
          <w:rtl/>
          <w:lang w:bidi="fa-IR"/>
        </w:rPr>
        <w:t>ک</w:t>
      </w:r>
      <w:r w:rsidR="00684CBD"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و</w:t>
      </w:r>
      <w:r w:rsidRPr="000F344C">
        <w:rPr>
          <w:rFonts w:ascii="Times New Roman" w:hAnsi="Times New Roman" w:cs="B Lotus"/>
          <w:sz w:val="24"/>
          <w:szCs w:val="24"/>
          <w:u w:val="single"/>
          <w:rtl/>
          <w:lang w:bidi="fa-IR"/>
        </w:rPr>
        <w:t>لونوسکوپ</w:t>
      </w:r>
      <w:r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u w:val="single"/>
          <w:rtl/>
          <w:lang w:bidi="fa-IR"/>
        </w:rPr>
        <w:t>/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u w:val="single"/>
          <w:rtl/>
          <w:lang w:bidi="fa-IR"/>
        </w:rPr>
        <w:t>س</w:t>
      </w:r>
      <w:r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u w:val="single"/>
          <w:rtl/>
          <w:lang w:bidi="fa-IR"/>
        </w:rPr>
        <w:t>گمو</w:t>
      </w:r>
      <w:r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یی</w:t>
      </w:r>
      <w:r w:rsidRPr="000F344C">
        <w:rPr>
          <w:rFonts w:ascii="Times New Roman" w:hAnsi="Times New Roman" w:cs="B Lotus" w:hint="eastAsia"/>
          <w:sz w:val="24"/>
          <w:szCs w:val="24"/>
          <w:u w:val="single"/>
          <w:rtl/>
          <w:lang w:bidi="fa-IR"/>
        </w:rPr>
        <w:t>دوسکوپ</w:t>
      </w:r>
      <w:r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1C0DED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</w:t>
      </w:r>
      <w:r w:rsidR="00407AA7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آ</w:t>
      </w:r>
      <w:r w:rsidR="001C0DED"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ندوسون</w:t>
      </w:r>
      <w:r w:rsidR="003050B5"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وگرافی رکتوم</w:t>
      </w:r>
      <w:r w:rsidR="003050B5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96FB8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جز اقدامات</w:t>
      </w:r>
      <w:r w:rsidR="00BA7AA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96FB8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تشخیصی درمانی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با احتمال </w:t>
      </w:r>
      <w:r w:rsidRPr="000F344C">
        <w:rPr>
          <w:rFonts w:ascii="Times New Roman" w:hAnsi="Times New Roman" w:cs="B Lotus"/>
          <w:sz w:val="24"/>
          <w:szCs w:val="24"/>
          <w:u w:val="single"/>
          <w:rtl/>
          <w:lang w:bidi="fa-IR"/>
        </w:rPr>
        <w:t>خطر متوسط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محسوب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شوند</w:t>
      </w:r>
      <w:r w:rsidR="003050B5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1A52E697" w14:textId="78C80011" w:rsidR="003050B5" w:rsidRPr="000F344C" w:rsidRDefault="00F65597" w:rsidP="00407AA7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 xml:space="preserve">آندوسکوپی </w:t>
      </w:r>
      <w:r w:rsidR="003050B5"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فوقانی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3050B5" w:rsidRPr="000F344C">
        <w:rPr>
          <w:rFonts w:ascii="Times New Roman" w:hAnsi="Times New Roman" w:cs="B Lotus"/>
          <w:sz w:val="24"/>
          <w:szCs w:val="24"/>
          <w:u w:val="single"/>
          <w:lang w:bidi="fa-IR"/>
        </w:rPr>
        <w:t>ERCP</w:t>
      </w:r>
      <w:r w:rsidR="003050B5" w:rsidRPr="000F344C">
        <w:rPr>
          <w:rFonts w:ascii="Times New Roman" w:hAnsi="Times New Roman" w:cs="B Lotus"/>
          <w:sz w:val="24"/>
          <w:szCs w:val="24"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3050B5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407AA7">
        <w:rPr>
          <w:rFonts w:ascii="Times New Roman" w:hAnsi="Times New Roman" w:cs="B Lotus" w:hint="cs"/>
          <w:sz w:val="24"/>
          <w:szCs w:val="24"/>
          <w:rtl/>
          <w:lang w:bidi="fa-IR"/>
        </w:rPr>
        <w:t>آ</w:t>
      </w:r>
      <w:r w:rsidR="003050B5"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ندوسونوگرافی فوقانی</w:t>
      </w:r>
      <w:r w:rsidR="003050B5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 یا بدون بیهوشی </w:t>
      </w:r>
      <w:r w:rsidR="00B96FB8" w:rsidRPr="000F344C">
        <w:rPr>
          <w:rFonts w:ascii="Times New Roman" w:hAnsi="Times New Roman" w:cs="B Lotus"/>
          <w:sz w:val="24"/>
          <w:szCs w:val="24"/>
          <w:rtl/>
          <w:lang w:bidi="fa-IR"/>
        </w:rPr>
        <w:t>جز اقدامات تشخ</w:t>
      </w:r>
      <w:r w:rsidR="00B96FB8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ص</w:t>
      </w:r>
      <w:r w:rsidR="00B96FB8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درمان</w:t>
      </w:r>
      <w:r w:rsidR="00B96FB8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u w:val="single"/>
          <w:rtl/>
          <w:lang w:bidi="fa-IR"/>
        </w:rPr>
        <w:t>پر خطر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محسوب میشوند.</w:t>
      </w:r>
    </w:p>
    <w:p w14:paraId="718E46D1" w14:textId="77777777" w:rsidR="000F344C" w:rsidRPr="000F344C" w:rsidRDefault="000F344C" w:rsidP="00F334B5">
      <w:pPr>
        <w:bidi/>
        <w:spacing w:line="276" w:lineRule="auto"/>
        <w:jc w:val="both"/>
        <w:rPr>
          <w:rFonts w:ascii="Times New Roman" w:eastAsiaTheme="majorEastAsia" w:hAnsi="Times New Roman" w:cs="B Titr"/>
          <w:b/>
          <w:bCs/>
          <w:sz w:val="16"/>
          <w:szCs w:val="16"/>
          <w:rtl/>
          <w:lang w:bidi="fa-IR"/>
        </w:rPr>
      </w:pPr>
    </w:p>
    <w:p w14:paraId="4E5C36C4" w14:textId="76C8010F" w:rsidR="00614D43" w:rsidRPr="000F344C" w:rsidRDefault="00F65597" w:rsidP="00F334B5">
      <w:pPr>
        <w:bidi/>
        <w:spacing w:line="276" w:lineRule="auto"/>
        <w:jc w:val="both"/>
        <w:rPr>
          <w:rFonts w:ascii="Times New Roman" w:eastAsiaTheme="majorEastAsia" w:hAnsi="Times New Roman" w:cs="B Titr"/>
          <w:b/>
          <w:bCs/>
          <w:sz w:val="24"/>
          <w:szCs w:val="24"/>
          <w:rtl/>
          <w:lang w:bidi="fa-IR"/>
        </w:rPr>
      </w:pPr>
      <w:r w:rsidRPr="00F65597">
        <w:rPr>
          <w:rFonts w:ascii="Times New Roman" w:eastAsiaTheme="majorEastAsia" w:hAnsi="Times New Roman" w:cs="B Titr"/>
          <w:b/>
          <w:bCs/>
          <w:sz w:val="24"/>
          <w:szCs w:val="24"/>
          <w:rtl/>
          <w:lang w:bidi="fa-IR"/>
        </w:rPr>
        <w:t>توصیه های عمومی</w:t>
      </w:r>
      <w:r>
        <w:rPr>
          <w:rFonts w:ascii="Times New Roman" w:eastAsiaTheme="majorEastAsia" w:hAnsi="Times New Roman" w:cs="B Titr" w:hint="cs"/>
          <w:b/>
          <w:bCs/>
          <w:sz w:val="24"/>
          <w:szCs w:val="24"/>
          <w:rtl/>
          <w:lang w:bidi="fa-IR"/>
        </w:rPr>
        <w:t>:</w:t>
      </w:r>
      <w:r w:rsidR="00614D43" w:rsidRPr="000F344C">
        <w:rPr>
          <w:rFonts w:ascii="Times New Roman" w:eastAsiaTheme="majorEastAsia" w:hAnsi="Times New Roman" w:cs="B Titr"/>
          <w:b/>
          <w:bCs/>
          <w:sz w:val="24"/>
          <w:szCs w:val="24"/>
          <w:rtl/>
          <w:lang w:bidi="fa-IR"/>
        </w:rPr>
        <w:t xml:space="preserve"> </w:t>
      </w:r>
    </w:p>
    <w:p w14:paraId="0F07CB59" w14:textId="7676CA7C" w:rsidR="00F65597" w:rsidRPr="000F344C" w:rsidRDefault="00614D43" w:rsidP="00BA7AAC">
      <w:pPr>
        <w:bidi/>
        <w:spacing w:after="0" w:line="276" w:lineRule="auto"/>
        <w:jc w:val="both"/>
        <w:rPr>
          <w:rFonts w:ascii="Times New Roman" w:eastAsiaTheme="majorEastAsia" w:hAnsi="Times New Roman" w:cs="B Titr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که قرار است آندوسکوپی انجام دهند از نظر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خطر عفونت بالقوه 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SARS-CoV-2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بر اساس توضی</w:t>
      </w:r>
      <w:r w:rsidR="00BA7AAC">
        <w:rPr>
          <w:rFonts w:ascii="Times New Roman" w:hAnsi="Times New Roman" w:cs="B Lotus" w:hint="cs"/>
          <w:sz w:val="24"/>
          <w:szCs w:val="24"/>
          <w:rtl/>
          <w:lang w:bidi="fa-IR"/>
        </w:rPr>
        <w:t>ح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ات فوق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طبقه بند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شوند. طبقه بند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سک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هر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روز قبل از آندوسکوپی (ترج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حاً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طر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ق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تلفن) و همچن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روز آندوسکوپی انجام شود. ارز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شامل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موارد ذکر شده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خود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اعضا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خانواده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می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باشد.</w:t>
      </w:r>
    </w:p>
    <w:p w14:paraId="16AF395B" w14:textId="77777777" w:rsidR="00A468A1" w:rsidRDefault="00843770" w:rsidP="00F334B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همه کارکنان شاغل در بخش 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به ویژه دستیاران فوق تخصصی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کارکنان پذیرش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کارکنان بخش خدمات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...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باید برای به کار گرفتن صحیح و مناسب وسایل محافظت شخصی در شرایط فعلی آموزش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های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لازم را دریافت </w:t>
      </w:r>
      <w:r w:rsidR="00614D43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و میبایست</w:t>
      </w:r>
      <w:r w:rsidR="00614D43" w:rsidRPr="00A468A1">
        <w:rPr>
          <w:rFonts w:ascii="Times New Roman" w:hAnsi="Times New Roman" w:cs="B Lotus"/>
          <w:sz w:val="24"/>
          <w:szCs w:val="24"/>
          <w:rtl/>
          <w:lang w:bidi="fa-IR"/>
        </w:rPr>
        <w:t xml:space="preserve"> خود را با توجه به عوامل خطر و علائم احتمال</w:t>
      </w:r>
      <w:r w:rsidR="00614D43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614D43" w:rsidRPr="00A468A1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614D43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از نظر </w:t>
      </w:r>
      <w:r w:rsidR="00614D43" w:rsidRPr="00A468A1">
        <w:rPr>
          <w:rFonts w:ascii="Times New Roman" w:hAnsi="Times New Roman" w:cs="B Lotus"/>
          <w:sz w:val="24"/>
          <w:szCs w:val="24"/>
          <w:rtl/>
          <w:lang w:bidi="fa-IR"/>
        </w:rPr>
        <w:t>عفونت ها</w:t>
      </w:r>
      <w:r w:rsidR="00614D43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614D43" w:rsidRPr="00A468A1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614D43" w:rsidRPr="00A468A1">
        <w:rPr>
          <w:rFonts w:ascii="Times New Roman" w:hAnsi="Times New Roman" w:cs="B Lotus"/>
          <w:sz w:val="24"/>
          <w:szCs w:val="24"/>
          <w:lang w:bidi="fa-IR"/>
        </w:rPr>
        <w:t>COVID-19</w:t>
      </w:r>
      <w:r w:rsidR="00614D43" w:rsidRPr="00A468A1">
        <w:rPr>
          <w:rFonts w:ascii="Times New Roman" w:hAnsi="Times New Roman" w:cs="B Lotus"/>
          <w:sz w:val="24"/>
          <w:szCs w:val="24"/>
          <w:rtl/>
          <w:lang w:bidi="fa-IR"/>
        </w:rPr>
        <w:t xml:space="preserve"> ارز</w:t>
      </w:r>
      <w:r w:rsidR="00614D43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614D43" w:rsidRPr="00A468A1">
        <w:rPr>
          <w:rFonts w:ascii="Times New Roman" w:hAnsi="Times New Roman" w:cs="B Lotus" w:hint="eastAsia"/>
          <w:sz w:val="24"/>
          <w:szCs w:val="24"/>
          <w:rtl/>
          <w:lang w:bidi="fa-IR"/>
        </w:rPr>
        <w:t>اب</w:t>
      </w:r>
      <w:r w:rsidR="00614D43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614D43" w:rsidRPr="00A468A1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614D43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نمایند</w:t>
      </w:r>
      <w:r w:rsidR="00614D43" w:rsidRPr="00A468A1">
        <w:rPr>
          <w:rFonts w:ascii="Times New Roman" w:hAnsi="Times New Roman" w:cs="B Lotus"/>
          <w:sz w:val="24"/>
          <w:szCs w:val="24"/>
          <w:rtl/>
          <w:lang w:bidi="fa-IR"/>
        </w:rPr>
        <w:t xml:space="preserve">. </w:t>
      </w:r>
    </w:p>
    <w:p w14:paraId="0027E637" w14:textId="03D83248" w:rsidR="00614D43" w:rsidRPr="00A468A1" w:rsidRDefault="00843770" w:rsidP="00F334B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بخش های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آندوسکوپی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باید برای به کار 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گ</w:t>
      </w:r>
      <w:r w:rsid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رفتن وسایل 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حافظت </w:t>
      </w:r>
      <w:r w:rsidR="00A468A1">
        <w:rPr>
          <w:rFonts w:ascii="Times New Roman" w:hAnsi="Times New Roman" w:cs="B Lotus" w:hint="cs"/>
          <w:sz w:val="24"/>
          <w:szCs w:val="24"/>
          <w:rtl/>
          <w:lang w:bidi="fa-IR"/>
        </w:rPr>
        <w:t>فردی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سپس دفع بهداشتی </w:t>
      </w:r>
      <w:r w:rsidR="00F65597"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>وسایل اقدامات لازم را بعمل آورند</w:t>
      </w:r>
      <w:r w:rsidRP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 </w:t>
      </w:r>
    </w:p>
    <w:p w14:paraId="3EF0ECC5" w14:textId="219DC950" w:rsidR="00A468A1" w:rsidRPr="000F344C" w:rsidRDefault="00A468A1" w:rsidP="00BA7AAC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شستن دست ها با آب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صابون و (حداقل 20 ثان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)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استفاده از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حلول های دست ال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کل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ی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(حداقل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30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ثان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)، قبل و بعد از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کلیه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اقدامات و تعاملات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با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ا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تماس با سطوح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عفون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یا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قبل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و بعد از پوشیدن یا در</w:t>
      </w:r>
      <w:r w:rsidR="00BA7AAC">
        <w:rPr>
          <w:rFonts w:ascii="Times New Roman" w:hAnsi="Times New Roman" w:cs="B Lotus" w:hint="cs"/>
          <w:sz w:val="24"/>
          <w:szCs w:val="24"/>
          <w:rtl/>
          <w:lang w:bidi="fa-IR"/>
        </w:rPr>
        <w:t>آ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ور</w:t>
      </w:r>
      <w:r w:rsidR="00BA7AAC">
        <w:rPr>
          <w:rFonts w:ascii="Times New Roman" w:hAnsi="Times New Roman" w:cs="B Lotus" w:hint="cs"/>
          <w:sz w:val="24"/>
          <w:szCs w:val="24"/>
          <w:rtl/>
          <w:lang w:bidi="fa-IR"/>
        </w:rPr>
        <w:t>د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ن وسایل حفاظت فردی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/>
          <w:sz w:val="24"/>
          <w:szCs w:val="24"/>
          <w:lang w:bidi="fa-IR"/>
        </w:rPr>
        <w:t>(</w:t>
      </w:r>
      <w:r w:rsidRPr="000F344C">
        <w:rPr>
          <w:rFonts w:ascii="Times New Roman" w:hAnsi="Times New Roman" w:cs="B Lotus"/>
          <w:sz w:val="24"/>
          <w:szCs w:val="24"/>
          <w:lang w:bidi="fa-IR"/>
        </w:rPr>
        <w:t>Personal Protective Equipment (PPE)</w:t>
      </w:r>
      <w:r>
        <w:rPr>
          <w:rFonts w:ascii="Times New Roman" w:hAnsi="Times New Roman" w:cs="B Lotus"/>
          <w:sz w:val="24"/>
          <w:szCs w:val="24"/>
          <w:lang w:bidi="fa-IR"/>
        </w:rPr>
        <w:t>)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نظیر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دستکش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توسط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کلیه کارکنان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واحد آندوسکوپی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الزامی است. </w:t>
      </w:r>
    </w:p>
    <w:p w14:paraId="5DC3D4FC" w14:textId="180DAE61" w:rsidR="00614D43" w:rsidRPr="000F344C" w:rsidRDefault="00FE2BA1" w:rsidP="00F334B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در طول مصاحبه در روز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رعا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فاصله حداقل</w:t>
      </w:r>
      <w:r w:rsidR="00972C28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یک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A468A1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نیم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متر </w:t>
      </w:r>
      <w:r w:rsidR="00E06BD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استفاده از ماسک جراحی 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توص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</w:t>
      </w:r>
      <w:r w:rsidR="006563D3">
        <w:rPr>
          <w:rFonts w:ascii="Times New Roman" w:hAnsi="Times New Roman" w:cs="B Lotus" w:hint="cs"/>
          <w:sz w:val="24"/>
          <w:szCs w:val="24"/>
          <w:rtl/>
          <w:lang w:bidi="fa-IR"/>
        </w:rPr>
        <w:t>؛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همچن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صورت امکان، استفاده از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سد ف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مانند ش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شه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توص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شود. </w:t>
      </w:r>
    </w:p>
    <w:p w14:paraId="78B70A29" w14:textId="64C24403" w:rsidR="00614D43" w:rsidRPr="000F344C" w:rsidRDefault="00614D43" w:rsidP="00F334B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ورود 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>همراهان، بستگان و مراقب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به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بخش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ممنوع میباشد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در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صورت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موارد 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استثنا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که حضور همراه نیاز </w:t>
      </w:r>
      <w:r w:rsidR="00A468A1">
        <w:rPr>
          <w:rFonts w:ascii="Times New Roman" w:hAnsi="Times New Roman" w:cs="B Lotus" w:hint="cs"/>
          <w:sz w:val="24"/>
          <w:szCs w:val="24"/>
          <w:rtl/>
          <w:lang w:bidi="fa-IR"/>
        </w:rPr>
        <w:t>است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؛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آنها ن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ارز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اب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مشابه ب</w:t>
      </w:r>
      <w:r w:rsidR="00FE2BA1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FE2BA1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="00FE2BA1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انجام شود.</w:t>
      </w:r>
    </w:p>
    <w:p w14:paraId="64B5AC9C" w14:textId="18AC1BCB" w:rsidR="00A468A1" w:rsidRPr="000F344C" w:rsidRDefault="00A468A1" w:rsidP="00407AA7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نو</w:t>
      </w:r>
      <w:r w:rsidR="00407AA7">
        <w:rPr>
          <w:rFonts w:ascii="Times New Roman" w:hAnsi="Times New Roman" w:cs="B Lotus" w:hint="cs"/>
          <w:sz w:val="24"/>
          <w:szCs w:val="24"/>
          <w:rtl/>
          <w:lang w:bidi="fa-IR"/>
        </w:rPr>
        <w:t>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 دهی بیماران باید به نحوی برنامه ریزی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گردد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تا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از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تجمع و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ازدحام بیماران در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زمان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پذیرش و اتاق انتظار پیشگیری شود. </w:t>
      </w:r>
    </w:p>
    <w:p w14:paraId="2628E62F" w14:textId="77777777" w:rsidR="00A468A1" w:rsidRDefault="002D0C03" w:rsidP="00F334B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lastRenderedPageBreak/>
        <w:t xml:space="preserve">فاصله گذاری اجتماعی برای </w:t>
      </w:r>
      <w:r w:rsidR="007425DB" w:rsidRPr="000F344C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="007425DB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="007425DB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E06BD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قبل از </w:t>
      </w:r>
      <w:r w:rsid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انجام </w:t>
      </w:r>
      <w:r w:rsidR="00F6559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="006563D3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7425DB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7425DB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در</w:t>
      </w:r>
      <w:r w:rsidR="007425DB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اتاق انتظار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ضروری است و مراکز موظف به چیدمان صندلی ها و استقرار بیماران با فاصله حداقل یک و نیم متر میباشند.</w:t>
      </w:r>
      <w:r w:rsidR="00E06BD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64D4B15E" w14:textId="5EAA500F" w:rsidR="00A468A1" w:rsidRPr="00BE3113" w:rsidRDefault="00A468A1" w:rsidP="00F334B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>به ب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توص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 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در اتاق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انتظار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، از حرکت کردن و راه رفتن غیرضروری اجتناب نمایند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تا 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امکان 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>آلودگ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به حداقل برسد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7143EBA5" w14:textId="46CE271D" w:rsidR="002D0C03" w:rsidRDefault="00A468A1" w:rsidP="00F334B5">
      <w:pPr>
        <w:pStyle w:val="ListParagraph"/>
        <w:numPr>
          <w:ilvl w:val="0"/>
          <w:numId w:val="13"/>
        </w:num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>کل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در بخش آندوسکوپی وارد م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شوند با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از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ماسک جراح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ی، دستکش و گان یک بار مصرف استفاده کنند. 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قبل از شروع 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>، ماسک جراح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BE311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E3113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BE3113">
        <w:rPr>
          <w:rFonts w:ascii="Times New Roman" w:hAnsi="Times New Roman" w:cs="B Lotus"/>
          <w:sz w:val="24"/>
          <w:szCs w:val="24"/>
          <w:rtl/>
          <w:lang w:bidi="fa-IR"/>
        </w:rPr>
        <w:t xml:space="preserve"> برداشته شود. </w:t>
      </w:r>
    </w:p>
    <w:p w14:paraId="6DBF714D" w14:textId="77777777" w:rsidR="00BE3113" w:rsidRPr="00BE3113" w:rsidRDefault="00BE3113" w:rsidP="00F334B5">
      <w:pPr>
        <w:pStyle w:val="ListParagraph"/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</w:p>
    <w:p w14:paraId="596E1905" w14:textId="6983BFFC" w:rsidR="00031E1C" w:rsidRPr="002D0C03" w:rsidRDefault="00E66602" w:rsidP="00F334B5">
      <w:pPr>
        <w:pStyle w:val="Heading2"/>
        <w:spacing w:before="0" w:line="276" w:lineRule="auto"/>
        <w:jc w:val="both"/>
        <w:rPr>
          <w:rFonts w:ascii="Times New Roman" w:hAnsi="Times New Roman" w:cs="B Titr"/>
          <w:b/>
          <w:bCs/>
          <w:color w:val="auto"/>
          <w:sz w:val="24"/>
          <w:szCs w:val="24"/>
          <w:rtl/>
        </w:rPr>
      </w:pPr>
      <w:bookmarkStart w:id="3" w:name="_Toc36312089"/>
      <w:r w:rsidRPr="002D0C03">
        <w:rPr>
          <w:rFonts w:ascii="Times New Roman" w:hAnsi="Times New Roman" w:cs="B Titr"/>
          <w:b/>
          <w:bCs/>
          <w:color w:val="auto"/>
          <w:sz w:val="24"/>
          <w:szCs w:val="24"/>
          <w:rtl/>
        </w:rPr>
        <w:t>اند</w:t>
      </w:r>
      <w:r w:rsidRP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>ی</w:t>
      </w:r>
      <w:r w:rsidRPr="002D0C03">
        <w:rPr>
          <w:rFonts w:ascii="Times New Roman" w:hAnsi="Times New Roman" w:cs="B Titr" w:hint="eastAsia"/>
          <w:b/>
          <w:bCs/>
          <w:color w:val="auto"/>
          <w:sz w:val="24"/>
          <w:szCs w:val="24"/>
          <w:rtl/>
        </w:rPr>
        <w:t>کاس</w:t>
      </w:r>
      <w:r w:rsidRP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>ی</w:t>
      </w:r>
      <w:r w:rsidRPr="002D0C03">
        <w:rPr>
          <w:rFonts w:ascii="Times New Roman" w:hAnsi="Times New Roman" w:cs="B Titr" w:hint="eastAsia"/>
          <w:b/>
          <w:bCs/>
          <w:color w:val="auto"/>
          <w:sz w:val="24"/>
          <w:szCs w:val="24"/>
          <w:rtl/>
        </w:rPr>
        <w:t>ون</w:t>
      </w:r>
      <w:r w:rsidRP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 xml:space="preserve"> های </w:t>
      </w:r>
      <w:r w:rsidR="00F65597" w:rsidRP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>آندوسکوپی</w:t>
      </w:r>
      <w:r w:rsidRP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 xml:space="preserve"> </w:t>
      </w:r>
      <w:r w:rsidR="000C3046" w:rsidRP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 xml:space="preserve">های </w:t>
      </w:r>
      <w:r w:rsidRP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>فوقانی و تحتانی و سایر پروسیجرها</w:t>
      </w:r>
      <w:bookmarkEnd w:id="3"/>
      <w:r w:rsidR="002D0C03">
        <w:rPr>
          <w:rFonts w:ascii="Times New Roman" w:hAnsi="Times New Roman" w:cs="B Titr" w:hint="cs"/>
          <w:b/>
          <w:bCs/>
          <w:color w:val="auto"/>
          <w:sz w:val="24"/>
          <w:szCs w:val="24"/>
          <w:rtl/>
        </w:rPr>
        <w:t>:</w:t>
      </w:r>
    </w:p>
    <w:p w14:paraId="480F49BE" w14:textId="44BBC113" w:rsidR="006A7004" w:rsidRPr="00F334B5" w:rsidRDefault="006A7004" w:rsidP="00F334B5">
      <w:pPr>
        <w:bidi/>
        <w:spacing w:after="0" w:line="276" w:lineRule="auto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F334B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اقدامات تشخیصی و درمانی</w:t>
      </w:r>
      <w:r w:rsidR="001053ED" w:rsidRPr="00F334B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فوری و اورژانسی که نباید به تاخیر بیافتد:</w:t>
      </w:r>
      <w:r w:rsidRPr="00F334B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66EE01A9" w14:textId="2B3EDA91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الف. 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>خونر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64039D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گوارشی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فوقان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و تحتان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خونر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مشکوک که منجر به علائم م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80182E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 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(</w:t>
      </w:r>
      <w:r w:rsidR="000C3046" w:rsidRPr="00B35030">
        <w:rPr>
          <w:rFonts w:ascii="Times New Roman" w:hAnsi="Times New Roman" w:cs="B Lotus"/>
          <w:sz w:val="24"/>
          <w:szCs w:val="24"/>
          <w:rtl/>
          <w:lang w:bidi="fa-IR"/>
        </w:rPr>
        <w:t>خونر</w:t>
      </w:r>
      <w:r w:rsidR="000C3046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="000C3046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C3046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گوارش</w:t>
      </w:r>
      <w:r w:rsidR="000C3046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2D0C03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به صورت استفراغ خونی،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دفع خون بیشتر از چند قطره</w:t>
      </w:r>
      <w:r w:rsidR="002D0C03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ملنا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، تغییر وضعیت همودینامیک)</w:t>
      </w:r>
    </w:p>
    <w:p w14:paraId="19B15B32" w14:textId="7A19BF44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ب. وجود علایم انسدادی 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در دستگاه گوارش </w:t>
      </w:r>
      <w:r w:rsidR="00E96A9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که </w:t>
      </w:r>
      <w:r w:rsidR="0080182E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نیازمند </w:t>
      </w:r>
      <w:r w:rsidR="0064039D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به اقدام درمانی نظیر تعبیه استنت، یا دیلاتاسیون است</w:t>
      </w:r>
      <w:r w:rsidR="002D0C03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  <w:r w:rsidR="0064039D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61837286" w14:textId="14EEA170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ج.</w:t>
      </w:r>
      <w:r w:rsidR="002D0C03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>استفراغ بدون پاسخ به درمان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پس از رد کردن سایر علل </w:t>
      </w:r>
      <w:r w:rsidRPr="00B35030">
        <w:rPr>
          <w:rFonts w:ascii="Times New Roman" w:hAnsi="Times New Roman" w:cs="B Lotus"/>
          <w:sz w:val="24"/>
          <w:szCs w:val="24"/>
          <w:lang w:bidi="fa-IR"/>
        </w:rPr>
        <w:t xml:space="preserve"> </w:t>
      </w:r>
    </w:p>
    <w:p w14:paraId="0ACD72BF" w14:textId="25C9D3E8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د. 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شک به سرطان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گوارشی 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که با انجام </w:t>
      </w:r>
      <w:r w:rsidR="00F65597" w:rsidRPr="00B35030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یا کولونوسکوپی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برنامه درمان ب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تغ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کند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06B7CABA" w14:textId="703EBDE9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ه. 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سوه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هاضمه با علا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م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هشدار ده</w:t>
      </w:r>
      <w:r w:rsidR="00B9761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ن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>ده</w:t>
      </w:r>
    </w:p>
    <w:p w14:paraId="53E90408" w14:textId="493588B1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و. 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سفاژ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به جامدات</w:t>
      </w:r>
      <w:r w:rsidRPr="00B35030">
        <w:rPr>
          <w:rFonts w:ascii="Times New Roman" w:hAnsi="Times New Roman" w:cs="B Lotus"/>
          <w:sz w:val="24"/>
          <w:szCs w:val="24"/>
          <w:lang w:bidi="fa-IR"/>
        </w:rPr>
        <w:t xml:space="preserve"> </w:t>
      </w:r>
      <w:r w:rsidR="00B9761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که </w:t>
      </w:r>
      <w:r w:rsidR="00B97612" w:rsidRPr="00B35030">
        <w:rPr>
          <w:rFonts w:ascii="Times New Roman" w:hAnsi="Times New Roman" w:cs="B Lotus"/>
          <w:sz w:val="24"/>
          <w:szCs w:val="24"/>
          <w:rtl/>
          <w:lang w:bidi="fa-IR"/>
        </w:rPr>
        <w:t>به م</w:t>
      </w:r>
      <w:r w:rsidR="00B9761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7612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زان</w:t>
      </w:r>
      <w:r w:rsidR="00B97612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قابل توجه</w:t>
      </w:r>
      <w:r w:rsidR="00B9761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7612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64039D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تغذیه بیمار </w:t>
      </w:r>
      <w:r w:rsidR="00B9761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را تحت</w:t>
      </w:r>
      <w:r w:rsidR="00B97612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تأث</w:t>
      </w:r>
      <w:r w:rsidR="00B9761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7612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="00B97612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B9761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قرار دهد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2D4C852B" w14:textId="3AA85C70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ز. 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بلع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درد ناک</w:t>
      </w:r>
    </w:p>
    <w:p w14:paraId="6B9D896D" w14:textId="3C2337AE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ح. </w:t>
      </w:r>
      <w:r w:rsidR="00B35030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خارج کردن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جسم خارج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B35030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15AE0D64" w14:textId="310FE0F3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ط. 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بلع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مواد شو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نده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صورت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که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س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ت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اسکن برنامه درمان ب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را مشخص نکرده باشد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0075E7F5" w14:textId="348A19E3" w:rsidR="006A7004" w:rsidRPr="00B35030" w:rsidRDefault="002D0C03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6A7004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. شعله ور شدن بیماری التهابی روده که به درمان جواب ندهد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  <w:r w:rsidR="006A7004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5144734B" w14:textId="292B0EF2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ک. 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کلانژ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ت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به درمان انت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وت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ظرف ۱۲ ساعت جواب ندهد</w:t>
      </w:r>
      <w:r w:rsidR="006F3F3D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4A07E667" w14:textId="73E91B19" w:rsidR="006A7004" w:rsidRPr="00B35030" w:rsidRDefault="006A7004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ل. 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انسدادمجار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صفراو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احت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اج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به درناژ داشته باشد</w:t>
      </w:r>
      <w:r w:rsidR="006F3F3D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320074BE" w14:textId="056CA888" w:rsidR="00B35030" w:rsidRDefault="00B97612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م.</w:t>
      </w:r>
      <w:r w:rsidRPr="00B35030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پاتکراتیت نکروزان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صورت لزوم انجام عمل تخل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64039D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با راهنمایی اندوسونوگرافی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و یا تخلیه کیست چرکی پا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>ن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کراس 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>در صورت عدم موفق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ت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آنت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وت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bookmarkStart w:id="4" w:name="_Toc36312090"/>
    </w:p>
    <w:p w14:paraId="0DA12FBA" w14:textId="77777777" w:rsidR="00F334B5" w:rsidRDefault="00F334B5" w:rsidP="00F334B5">
      <w:pPr>
        <w:pStyle w:val="ListParagraph"/>
        <w:numPr>
          <w:ilvl w:val="0"/>
          <w:numId w:val="13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برای 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برا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درمان کامل وار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س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مر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بعد از وقوع خونر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ن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از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به آندوسکوپی دوره ها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مشخص دارند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؛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با توجه به 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>شرا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ط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تصم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م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گ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 شود.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2D0C03">
        <w:rPr>
          <w:rFonts w:ascii="Times New Roman" w:hAnsi="Times New Roman" w:cs="B Lotus"/>
          <w:sz w:val="24"/>
          <w:szCs w:val="24"/>
          <w:lang w:bidi="fa-IR"/>
        </w:rPr>
        <w:t xml:space="preserve"> </w:t>
      </w:r>
    </w:p>
    <w:p w14:paraId="25380F97" w14:textId="7BB0AE5C" w:rsidR="00F334B5" w:rsidRPr="002D0C03" w:rsidRDefault="00F334B5" w:rsidP="00F334B5">
      <w:pPr>
        <w:pStyle w:val="ListParagraph"/>
        <w:numPr>
          <w:ilvl w:val="0"/>
          <w:numId w:val="13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کلیه اقدامات آندوسکوپی غیر فوری و همچنین 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>مانومتر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مر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>، آزما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ش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2D0C03">
        <w:rPr>
          <w:rFonts w:ascii="Times New Roman" w:hAnsi="Times New Roman" w:cs="B Lotus"/>
          <w:sz w:val="24"/>
          <w:szCs w:val="24"/>
          <w:lang w:bidi="fa-IR"/>
        </w:rPr>
        <w:t>pH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متر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سرپا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>، و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2D0C03">
        <w:rPr>
          <w:rFonts w:ascii="Times New Roman" w:hAnsi="Times New Roman" w:cs="B Lotus" w:hint="eastAsia"/>
          <w:sz w:val="24"/>
          <w:szCs w:val="24"/>
          <w:rtl/>
          <w:lang w:bidi="fa-IR"/>
        </w:rPr>
        <w:t>و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کپسول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آندوسکوپی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 xml:space="preserve"> و مانومتر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ی </w:t>
      </w:r>
      <w:r w:rsidRPr="002D0C03">
        <w:rPr>
          <w:rFonts w:ascii="Times New Roman" w:hAnsi="Times New Roman" w:cs="B Lotus"/>
          <w:sz w:val="24"/>
          <w:szCs w:val="24"/>
          <w:rtl/>
          <w:lang w:bidi="fa-IR"/>
        </w:rPr>
        <w:t>آنورکتال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به صورت موقت لغو گردد</w:t>
      </w: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72BAD364" w14:textId="77777777" w:rsidR="00F334B5" w:rsidRPr="002D0C03" w:rsidRDefault="00F334B5" w:rsidP="00F334B5">
      <w:pPr>
        <w:pStyle w:val="ListParagraph"/>
        <w:numPr>
          <w:ilvl w:val="0"/>
          <w:numId w:val="13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2D0C03">
        <w:rPr>
          <w:rFonts w:ascii="Times New Roman" w:hAnsi="Times New Roman" w:cs="B Lotus" w:hint="cs"/>
          <w:sz w:val="24"/>
          <w:szCs w:val="24"/>
          <w:rtl/>
          <w:lang w:bidi="fa-IR"/>
        </w:rPr>
        <w:lastRenderedPageBreak/>
        <w:t>بخش های آندوسکوپی موظف هستند از طریق تماس تلفنی با بیمارانی که از قبل نوبت داشته اند نسبت به برنامه ریزی جایگزین و ادامه درمان راهنمایی های لازم را ارایه نمایند.</w:t>
      </w:r>
    </w:p>
    <w:p w14:paraId="3E6778F3" w14:textId="69073C68" w:rsidR="00B35030" w:rsidRPr="00F90860" w:rsidRDefault="00B35030" w:rsidP="00F90860">
      <w:pPr>
        <w:pStyle w:val="ListParagraph"/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3ADD169E" w14:textId="507CB82D" w:rsidR="000C3046" w:rsidRPr="00B35030" w:rsidRDefault="000C3046" w:rsidP="00F334B5">
      <w:pPr>
        <w:pStyle w:val="Heading1"/>
        <w:spacing w:before="0" w:line="276" w:lineRule="auto"/>
        <w:jc w:val="both"/>
        <w:rPr>
          <w:rFonts w:ascii="Times New Roman" w:hAnsi="Times New Roman" w:cs="B Titr"/>
          <w:color w:val="auto"/>
          <w:sz w:val="24"/>
          <w:szCs w:val="24"/>
          <w:rtl/>
        </w:rPr>
      </w:pPr>
      <w:r w:rsidRPr="00B35030">
        <w:rPr>
          <w:rFonts w:ascii="Times New Roman" w:hAnsi="Times New Roman" w:cs="B Titr" w:hint="cs"/>
          <w:color w:val="auto"/>
          <w:sz w:val="24"/>
          <w:szCs w:val="24"/>
          <w:rtl/>
        </w:rPr>
        <w:t>تجهیزات حفاظت فردی</w:t>
      </w:r>
      <w:bookmarkEnd w:id="4"/>
      <w:r w:rsidR="00F90860">
        <w:rPr>
          <w:rFonts w:ascii="Times New Roman" w:hAnsi="Times New Roman" w:cs="B Titr" w:hint="cs"/>
          <w:color w:val="auto"/>
          <w:sz w:val="24"/>
          <w:szCs w:val="24"/>
          <w:rtl/>
        </w:rPr>
        <w:t>:</w:t>
      </w:r>
    </w:p>
    <w:p w14:paraId="6874A869" w14:textId="77777777" w:rsidR="000F344C" w:rsidRPr="000F344C" w:rsidRDefault="000F344C" w:rsidP="00F334B5">
      <w:pPr>
        <w:bidi/>
        <w:spacing w:after="0" w:line="276" w:lineRule="auto"/>
        <w:ind w:left="4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 w:hint="cs"/>
          <w:sz w:val="24"/>
          <w:szCs w:val="24"/>
          <w:rtl/>
        </w:rPr>
        <w:t xml:space="preserve">کلیه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فوقان</w:t>
      </w:r>
      <w:r w:rsidRPr="000F344C">
        <w:rPr>
          <w:rFonts w:ascii="Times New Roman" w:hAnsi="Times New Roman" w:cs="B Lotus" w:hint="cs"/>
          <w:sz w:val="24"/>
          <w:szCs w:val="24"/>
          <w:rtl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دستگاه گوارش</w:t>
      </w:r>
      <w:r w:rsidRPr="000F344C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rtl/>
        </w:rPr>
        <w:t>با</w:t>
      </w:r>
      <w:r w:rsidRPr="000F344C">
        <w:rPr>
          <w:rFonts w:ascii="Times New Roman" w:hAnsi="Times New Roman" w:cs="B Lotus" w:hint="cs"/>
          <w:sz w:val="24"/>
          <w:szCs w:val="24"/>
          <w:rtl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</w:rPr>
        <w:t>د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به عنوان </w:t>
      </w:r>
      <w:r w:rsidRPr="000F344C">
        <w:rPr>
          <w:rFonts w:ascii="Times New Roman" w:hAnsi="Times New Roman" w:cs="B Lotus" w:hint="cs"/>
          <w:sz w:val="24"/>
          <w:szCs w:val="24"/>
          <w:rtl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</w:rPr>
        <w:t>ک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</w:rPr>
        <w:t>اقدام تشخیصی درمانی تولید کننده آیروسل</w:t>
      </w:r>
      <w:r w:rsidRPr="000F344C">
        <w:rPr>
          <w:rFonts w:ascii="Times New Roman" w:hAnsi="Times New Roman" w:cs="B Lotus"/>
          <w:sz w:val="24"/>
          <w:szCs w:val="24"/>
        </w:rPr>
        <w:t xml:space="preserve"> 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در نظر گرفته شود </w:t>
      </w:r>
      <w:r w:rsidRPr="000F344C">
        <w:rPr>
          <w:rFonts w:ascii="Times New Roman" w:hAnsi="Times New Roman" w:cs="B Lotus" w:hint="cs"/>
          <w:sz w:val="24"/>
          <w:szCs w:val="24"/>
          <w:rtl/>
        </w:rPr>
        <w:t xml:space="preserve">و </w:t>
      </w:r>
      <w:r w:rsidRPr="000F344C">
        <w:rPr>
          <w:rFonts w:ascii="Times New Roman" w:hAnsi="Times New Roman" w:cs="B Lotus"/>
          <w:sz w:val="24"/>
          <w:szCs w:val="24"/>
          <w:rtl/>
        </w:rPr>
        <w:t>با</w:t>
      </w:r>
      <w:r w:rsidRPr="000F344C">
        <w:rPr>
          <w:rFonts w:ascii="Times New Roman" w:hAnsi="Times New Roman" w:cs="B Lotus" w:hint="cs"/>
          <w:sz w:val="24"/>
          <w:szCs w:val="24"/>
          <w:rtl/>
        </w:rPr>
        <w:t xml:space="preserve">ید با </w:t>
      </w:r>
      <w:r w:rsidRPr="000F344C">
        <w:rPr>
          <w:rFonts w:ascii="Times New Roman" w:hAnsi="Times New Roman" w:cs="B Lotus"/>
          <w:sz w:val="24"/>
          <w:szCs w:val="24"/>
          <w:rtl/>
        </w:rPr>
        <w:t>تجه</w:t>
      </w:r>
      <w:r w:rsidRPr="000F344C">
        <w:rPr>
          <w:rFonts w:ascii="Times New Roman" w:hAnsi="Times New Roman" w:cs="B Lotus" w:hint="cs"/>
          <w:sz w:val="24"/>
          <w:szCs w:val="24"/>
          <w:rtl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</w:rPr>
        <w:t>زات</w:t>
      </w:r>
      <w:r w:rsidRPr="000F344C">
        <w:rPr>
          <w:rFonts w:ascii="Times New Roman" w:hAnsi="Times New Roman" w:cs="B Lotus" w:hint="cs"/>
          <w:sz w:val="24"/>
          <w:szCs w:val="24"/>
          <w:rtl/>
        </w:rPr>
        <w:t xml:space="preserve"> حفاطتی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مناسب </w:t>
      </w:r>
      <w:r w:rsidRPr="000F344C">
        <w:rPr>
          <w:rFonts w:ascii="Times New Roman" w:hAnsi="Times New Roman" w:cs="B Lotus" w:hint="cs"/>
          <w:sz w:val="24"/>
          <w:szCs w:val="24"/>
          <w:rtl/>
        </w:rPr>
        <w:t>انجام شود تا علاوه بر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</w:rPr>
        <w:t>محافظت از کادر درمان و پرسنل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</w:rPr>
        <w:t>بخش، حین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ارائه خدمات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 w:hint="cs"/>
          <w:sz w:val="24"/>
          <w:szCs w:val="24"/>
          <w:rtl/>
        </w:rPr>
        <w:t xml:space="preserve">، به </w:t>
      </w:r>
      <w:r w:rsidRPr="000F344C">
        <w:rPr>
          <w:rFonts w:ascii="Times New Roman" w:hAnsi="Times New Roman" w:cs="B Lotus"/>
          <w:sz w:val="24"/>
          <w:szCs w:val="24"/>
          <w:rtl/>
        </w:rPr>
        <w:t>عنوان بخش</w:t>
      </w:r>
      <w:r w:rsidRPr="000F344C">
        <w:rPr>
          <w:rFonts w:ascii="Times New Roman" w:hAnsi="Times New Roman" w:cs="B Lotus" w:hint="cs"/>
          <w:sz w:val="24"/>
          <w:szCs w:val="24"/>
          <w:rtl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از </w:t>
      </w:r>
      <w:r w:rsidRPr="000F344C">
        <w:rPr>
          <w:rFonts w:ascii="Times New Roman" w:hAnsi="Times New Roman" w:cs="B Lotus" w:hint="cs"/>
          <w:sz w:val="24"/>
          <w:szCs w:val="24"/>
          <w:rtl/>
        </w:rPr>
        <w:t>راهبرد</w:t>
      </w:r>
      <w:r w:rsidRPr="000F344C">
        <w:rPr>
          <w:rFonts w:ascii="Times New Roman" w:hAnsi="Times New Roman" w:cs="B Lotus"/>
          <w:sz w:val="24"/>
          <w:szCs w:val="24"/>
          <w:rtl/>
        </w:rPr>
        <w:t xml:space="preserve"> کنترل عفونت </w:t>
      </w:r>
      <w:r w:rsidRPr="000F344C">
        <w:rPr>
          <w:rFonts w:ascii="Times New Roman" w:hAnsi="Times New Roman" w:cs="B Lotus" w:hint="cs"/>
          <w:sz w:val="24"/>
          <w:szCs w:val="24"/>
          <w:rtl/>
        </w:rPr>
        <w:t>از شیوع ویروس پیشگیری شود.</w:t>
      </w:r>
    </w:p>
    <w:p w14:paraId="3424E621" w14:textId="734E8264" w:rsidR="00C137F2" w:rsidRPr="00B35030" w:rsidRDefault="00B35030" w:rsidP="00407AA7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ب</w:t>
      </w:r>
      <w:r w:rsidR="00CA510A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 توجه به اینکه 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تعدادی از مبتلایان به کووید ۱۹ بدون علامت هستند یا علامت های غیر اختصاصی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(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به ویژه در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شروع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بیماری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)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دارند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؛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برای انجا</w:t>
      </w:r>
      <w:r w:rsidR="00972C28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م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4196A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اقدامات تشخیص درمانی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0F344C">
        <w:rPr>
          <w:rFonts w:ascii="Times New Roman" w:hAnsi="Times New Roman" w:cs="B Lotus" w:hint="cs"/>
          <w:sz w:val="24"/>
          <w:szCs w:val="24"/>
          <w:rtl/>
          <w:lang w:bidi="fa-IR"/>
        </w:rPr>
        <w:t>با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خطر</w:t>
      </w:r>
      <w:r w:rsidR="006D2C15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بالا </w:t>
      </w:r>
      <w:r w:rsidR="006D2C15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شامل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کلیه</w:t>
      </w:r>
      <w:r w:rsidR="006D2C15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F65597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="006D2C15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های فوقانی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407AA7">
        <w:rPr>
          <w:rFonts w:ascii="Times New Roman" w:hAnsi="Times New Roman" w:cs="B Lotus" w:hint="cs"/>
          <w:sz w:val="24"/>
          <w:szCs w:val="24"/>
          <w:rtl/>
          <w:lang w:bidi="fa-IR"/>
        </w:rPr>
        <w:t>آ</w:t>
      </w:r>
      <w:r w:rsidR="006D2C15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ندوسونوگرافی و</w:t>
      </w:r>
      <w:r w:rsidR="006D2C15" w:rsidRPr="00B35030">
        <w:rPr>
          <w:rFonts w:ascii="Times New Roman" w:hAnsi="Times New Roman" w:cs="B Lotus"/>
          <w:sz w:val="24"/>
          <w:szCs w:val="24"/>
          <w:lang w:bidi="fa-IR"/>
        </w:rPr>
        <w:t xml:space="preserve">ERCP 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لوازم محافظتی شخصی به شرح زیر توصیه می</w:t>
      </w:r>
      <w:r w:rsidR="00972C28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C137F2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شوند:</w:t>
      </w:r>
    </w:p>
    <w:p w14:paraId="0605B9B5" w14:textId="58CFCAF8" w:rsidR="00AA4DA3" w:rsidRDefault="00972C28" w:rsidP="00F334B5">
      <w:pPr>
        <w:numPr>
          <w:ilvl w:val="0"/>
          <w:numId w:val="4"/>
        </w:numPr>
        <w:bidi/>
        <w:spacing w:after="0" w:line="276" w:lineRule="auto"/>
        <w:ind w:left="714" w:hanging="357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AA4DA3">
        <w:rPr>
          <w:rFonts w:ascii="Times New Roman" w:hAnsi="Times New Roman" w:cs="B Lotus" w:hint="cs"/>
          <w:sz w:val="24"/>
          <w:szCs w:val="24"/>
          <w:rtl/>
          <w:lang w:bidi="fa-IR"/>
        </w:rPr>
        <w:t>ماسک</w:t>
      </w:r>
      <w:r w:rsidR="00AA4DA3" w:rsidRPr="00AA4DA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AA4DA3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فیلتر دار</w:t>
      </w:r>
      <w:r w:rsidR="00AA4DA3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(</w:t>
      </w:r>
      <w:r w:rsidR="00AA4DA3" w:rsidRPr="00B35030">
        <w:rPr>
          <w:rFonts w:ascii="Times New Roman" w:hAnsi="Times New Roman" w:cs="B Lotus"/>
          <w:sz w:val="24"/>
          <w:szCs w:val="24"/>
          <w:lang w:bidi="fa-IR"/>
        </w:rPr>
        <w:t>N95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یا</w:t>
      </w:r>
      <w:r w:rsidR="00AA4DA3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AA4DA3" w:rsidRPr="00B35030">
        <w:rPr>
          <w:rFonts w:ascii="Times New Roman" w:hAnsi="Times New Roman" w:cs="B Lotus"/>
          <w:sz w:val="24"/>
          <w:szCs w:val="24"/>
          <w:lang w:bidi="fa-IR"/>
        </w:rPr>
        <w:t>FFP2</w:t>
      </w:r>
      <w:r w:rsidR="00AA4DA3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AA4DA3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AA4DA3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="00AA4DA3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AA4DA3" w:rsidRPr="00B35030">
        <w:rPr>
          <w:rFonts w:ascii="Times New Roman" w:hAnsi="Times New Roman" w:cs="B Lotus"/>
          <w:sz w:val="24"/>
          <w:szCs w:val="24"/>
          <w:lang w:bidi="fa-IR"/>
        </w:rPr>
        <w:t>FFP3</w:t>
      </w:r>
      <w:r w:rsidR="00AA4DA3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) </w:t>
      </w:r>
    </w:p>
    <w:p w14:paraId="4164A297" w14:textId="24B21904" w:rsidR="00AA4DA3" w:rsidRPr="00AA4DA3" w:rsidRDefault="00AA4DA3" w:rsidP="00F334B5">
      <w:pPr>
        <w:numPr>
          <w:ilvl w:val="0"/>
          <w:numId w:val="4"/>
        </w:numPr>
        <w:bidi/>
        <w:spacing w:after="0" w:line="276" w:lineRule="auto"/>
        <w:ind w:left="714" w:hanging="357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AA4DA3">
        <w:rPr>
          <w:rFonts w:ascii="Times New Roman" w:hAnsi="Times New Roman" w:cs="B Lotus" w:hint="cs"/>
          <w:sz w:val="24"/>
          <w:szCs w:val="24"/>
          <w:rtl/>
          <w:lang w:bidi="fa-IR"/>
        </w:rPr>
        <w:t>گان</w:t>
      </w:r>
      <w:r w:rsidRPr="00AA4DA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AA4DA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AA4DA3">
        <w:rPr>
          <w:rFonts w:ascii="Times New Roman" w:hAnsi="Times New Roman" w:cs="B Lotus" w:hint="eastAsia"/>
          <w:sz w:val="24"/>
          <w:szCs w:val="24"/>
          <w:rtl/>
          <w:lang w:bidi="fa-IR"/>
        </w:rPr>
        <w:t>کبار</w:t>
      </w:r>
      <w:r w:rsidRPr="00AA4DA3">
        <w:rPr>
          <w:rFonts w:ascii="Times New Roman" w:hAnsi="Times New Roman" w:cs="B Lotus"/>
          <w:sz w:val="24"/>
          <w:szCs w:val="24"/>
          <w:rtl/>
          <w:lang w:bidi="fa-IR"/>
        </w:rPr>
        <w:t xml:space="preserve"> مصرف ضد آب</w:t>
      </w:r>
    </w:p>
    <w:p w14:paraId="5019E014" w14:textId="77777777" w:rsidR="00AA4DA3" w:rsidRPr="00B35030" w:rsidRDefault="00AA4DA3" w:rsidP="00F334B5">
      <w:pPr>
        <w:numPr>
          <w:ilvl w:val="0"/>
          <w:numId w:val="4"/>
        </w:numPr>
        <w:bidi/>
        <w:spacing w:after="0" w:line="276" w:lineRule="auto"/>
        <w:ind w:left="714" w:hanging="357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کلاه</w:t>
      </w:r>
    </w:p>
    <w:p w14:paraId="5E3A65AD" w14:textId="09513754" w:rsidR="00AA4DA3" w:rsidRPr="00B35030" w:rsidRDefault="00AA4DA3" w:rsidP="00F334B5">
      <w:pPr>
        <w:numPr>
          <w:ilvl w:val="0"/>
          <w:numId w:val="4"/>
        </w:numPr>
        <w:bidi/>
        <w:spacing w:after="0" w:line="276" w:lineRule="auto"/>
        <w:ind w:left="714" w:hanging="357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ع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نک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یا </w:t>
      </w:r>
      <w:r>
        <w:rPr>
          <w:rFonts w:ascii="Times New Roman" w:hAnsi="Times New Roman" w:cs="B Lotus"/>
          <w:sz w:val="24"/>
          <w:szCs w:val="24"/>
          <w:rtl/>
          <w:lang w:bidi="fa-IR"/>
        </w:rPr>
        <w:t>محافظ صورت</w:t>
      </w:r>
    </w:p>
    <w:p w14:paraId="7D4CC5CC" w14:textId="20225675" w:rsidR="00972C28" w:rsidRPr="00B35030" w:rsidRDefault="00972C28" w:rsidP="00F334B5">
      <w:pPr>
        <w:numPr>
          <w:ilvl w:val="0"/>
          <w:numId w:val="4"/>
        </w:numPr>
        <w:bidi/>
        <w:spacing w:after="0" w:line="276" w:lineRule="auto"/>
        <w:ind w:left="714" w:hanging="357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دو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جفت دستکش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4F559285" w14:textId="38DE979E" w:rsidR="006D2C15" w:rsidRPr="00B35030" w:rsidRDefault="006D2C15" w:rsidP="00F334B5">
      <w:pPr>
        <w:numPr>
          <w:ilvl w:val="0"/>
          <w:numId w:val="4"/>
        </w:numPr>
        <w:bidi/>
        <w:spacing w:after="0" w:line="276" w:lineRule="auto"/>
        <w:ind w:left="714" w:hanging="357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اپرون که روی گان پوشیده میشود </w:t>
      </w:r>
    </w:p>
    <w:p w14:paraId="4919B4AC" w14:textId="77777777" w:rsidR="00B35030" w:rsidRDefault="00B35030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2F1CAA9F" w14:textId="0B666885" w:rsidR="00CA510A" w:rsidRPr="00B35030" w:rsidRDefault="00C137F2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برای </w:t>
      </w:r>
      <w:r w:rsidR="00B96FB8" w:rsidRPr="00B35030">
        <w:rPr>
          <w:rFonts w:ascii="Times New Roman" w:hAnsi="Times New Roman" w:cs="B Lotus"/>
          <w:sz w:val="24"/>
          <w:szCs w:val="24"/>
          <w:rtl/>
          <w:lang w:bidi="fa-IR"/>
        </w:rPr>
        <w:t>اقدامات تشخ</w:t>
      </w:r>
      <w:r w:rsidR="00B96FB8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ص</w:t>
      </w:r>
      <w:r w:rsidR="00B96FB8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درمان</w:t>
      </w:r>
      <w:r w:rsidR="00B96FB8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>با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خطر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متوسط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6D2C15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شامل </w:t>
      </w:r>
      <w:r w:rsidR="000F344C" w:rsidRPr="000F344C">
        <w:rPr>
          <w:rFonts w:ascii="Times New Roman" w:hAnsi="Times New Roman" w:cs="B Lotus"/>
          <w:sz w:val="24"/>
          <w:szCs w:val="24"/>
          <w:rtl/>
          <w:lang w:bidi="fa-IR"/>
        </w:rPr>
        <w:t>ک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و</w:t>
      </w:r>
      <w:r w:rsidR="000F344C" w:rsidRPr="000F344C">
        <w:rPr>
          <w:rFonts w:ascii="Times New Roman" w:hAnsi="Times New Roman" w:cs="B Lotus"/>
          <w:sz w:val="24"/>
          <w:szCs w:val="24"/>
          <w:rtl/>
          <w:lang w:bidi="fa-IR"/>
        </w:rPr>
        <w:t>لونوسکوپ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F344C" w:rsidRPr="000F344C">
        <w:rPr>
          <w:rFonts w:ascii="Times New Roman" w:hAnsi="Times New Roman" w:cs="B Lotus"/>
          <w:sz w:val="24"/>
          <w:szCs w:val="24"/>
          <w:rtl/>
          <w:lang w:bidi="fa-IR"/>
        </w:rPr>
        <w:t>/ س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F344C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گمو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="000F344C"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دوسکوپ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F344C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اندوسونوگرافی رکتوم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لوازم محافظت شخصی به شرح زیر توصیه می</w:t>
      </w:r>
      <w:r w:rsidR="00972C28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شوند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>: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 </w:t>
      </w:r>
    </w:p>
    <w:p w14:paraId="465B2909" w14:textId="77777777" w:rsidR="00972C28" w:rsidRPr="00B35030" w:rsidRDefault="00972C28" w:rsidP="00F334B5">
      <w:pPr>
        <w:numPr>
          <w:ilvl w:val="1"/>
          <w:numId w:val="10"/>
        </w:numPr>
        <w:bidi/>
        <w:spacing w:after="0" w:line="276" w:lineRule="auto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ماسک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جراح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</w:p>
    <w:p w14:paraId="32422B4B" w14:textId="77777777" w:rsidR="00972C28" w:rsidRPr="00B35030" w:rsidRDefault="00972C28" w:rsidP="00F334B5">
      <w:pPr>
        <w:numPr>
          <w:ilvl w:val="1"/>
          <w:numId w:val="10"/>
        </w:numPr>
        <w:bidi/>
        <w:spacing w:after="0" w:line="276" w:lineRule="auto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دستکش</w:t>
      </w:r>
    </w:p>
    <w:p w14:paraId="2F83A860" w14:textId="42F3950D" w:rsidR="00972C28" w:rsidRPr="00B35030" w:rsidRDefault="00F04E23" w:rsidP="00F334B5">
      <w:pPr>
        <w:numPr>
          <w:ilvl w:val="1"/>
          <w:numId w:val="10"/>
        </w:numPr>
        <w:bidi/>
        <w:spacing w:after="0" w:line="276" w:lineRule="auto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کلاه</w:t>
      </w:r>
    </w:p>
    <w:p w14:paraId="68DF3354" w14:textId="421177A2" w:rsidR="00972C28" w:rsidRPr="00B35030" w:rsidRDefault="00972C28" w:rsidP="00F334B5">
      <w:pPr>
        <w:numPr>
          <w:ilvl w:val="1"/>
          <w:numId w:val="10"/>
        </w:numPr>
        <w:bidi/>
        <w:spacing w:after="0" w:line="276" w:lineRule="auto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ع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نک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محافظ صورت </w:t>
      </w:r>
      <w:r w:rsidR="00B3503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55C11028" w14:textId="7DC37B13" w:rsidR="00972C28" w:rsidRPr="00B35030" w:rsidRDefault="006D2C15" w:rsidP="00F334B5">
      <w:pPr>
        <w:numPr>
          <w:ilvl w:val="1"/>
          <w:numId w:val="10"/>
        </w:numPr>
        <w:bidi/>
        <w:spacing w:after="0" w:line="276" w:lineRule="auto"/>
        <w:contextualSpacing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گان</w:t>
      </w:r>
      <w:r w:rsidR="00972C28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972C28"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972C28"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کبار</w:t>
      </w:r>
      <w:r w:rsidR="00972C28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مصرف ضد آب</w:t>
      </w:r>
    </w:p>
    <w:p w14:paraId="1E26DC5C" w14:textId="77777777" w:rsidR="00F334B5" w:rsidRDefault="00F334B5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2833428A" w14:textId="57779281" w:rsidR="00C137F2" w:rsidRPr="00F334B5" w:rsidRDefault="00C137F2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برای انجام هر </w:t>
      </w:r>
      <w:r w:rsidR="000F344C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کدام از</w:t>
      </w:r>
      <w:r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96FB8" w:rsidRPr="00F334B5">
        <w:rPr>
          <w:rFonts w:ascii="Times New Roman" w:hAnsi="Times New Roman" w:cs="B Lotus"/>
          <w:sz w:val="24"/>
          <w:szCs w:val="24"/>
          <w:rtl/>
          <w:lang w:bidi="fa-IR"/>
        </w:rPr>
        <w:t>اقدامات تشخ</w:t>
      </w:r>
      <w:r w:rsidR="00B96FB8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F334B5">
        <w:rPr>
          <w:rFonts w:ascii="Times New Roman" w:hAnsi="Times New Roman" w:cs="B Lotus" w:hint="eastAsia"/>
          <w:sz w:val="24"/>
          <w:szCs w:val="24"/>
          <w:rtl/>
          <w:lang w:bidi="fa-IR"/>
        </w:rPr>
        <w:t>ص</w:t>
      </w:r>
      <w:r w:rsidR="00B96FB8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B96FB8" w:rsidRPr="00F334B5">
        <w:rPr>
          <w:rFonts w:ascii="Times New Roman" w:hAnsi="Times New Roman" w:cs="B Lotus"/>
          <w:sz w:val="24"/>
          <w:szCs w:val="24"/>
          <w:rtl/>
          <w:lang w:bidi="fa-IR"/>
        </w:rPr>
        <w:t xml:space="preserve"> درمان</w:t>
      </w:r>
      <w:r w:rsidR="00B96FB8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در افراد پرخطر یا بیمار</w:t>
      </w:r>
      <w:r w:rsidR="000F344C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ان</w:t>
      </w:r>
      <w:r w:rsidR="00061F03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 تشخیص</w:t>
      </w:r>
      <w:r w:rsidR="000F344C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قطعی،</w:t>
      </w:r>
      <w:r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لواز</w:t>
      </w:r>
      <w:r w:rsidR="008465AB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م کامل محافظتی شامل لباس ضد</w:t>
      </w:r>
      <w:r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8F3C98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آ</w:t>
      </w:r>
      <w:r w:rsidR="00AA4DA3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ب سراسری (</w:t>
      </w:r>
      <w:r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مشهور به لباس فضایی)</w:t>
      </w:r>
      <w:r w:rsidR="00AA4DA3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8F3C98" w:rsidRPr="00F334B5">
        <w:rPr>
          <w:rFonts w:ascii="Times New Roman" w:hAnsi="Times New Roman" w:cs="B Lotus" w:hint="cs"/>
          <w:sz w:val="24"/>
          <w:szCs w:val="24"/>
          <w:rtl/>
          <w:lang w:bidi="fa-IR"/>
        </w:rPr>
        <w:t>توصیه میشود.</w:t>
      </w:r>
    </w:p>
    <w:p w14:paraId="12440E98" w14:textId="1B24B7A1" w:rsidR="00C137F2" w:rsidRPr="000F344C" w:rsidRDefault="008F1485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lastRenderedPageBreak/>
        <w:t>کارکنان بخش خدمات که مسئول تم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کردن اتاق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هستند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>؛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اقدامات تشخ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ص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درمان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پر خطر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انجام پروس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جر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افراد پر خطر، حداقل ۱۵ دق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قه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بعد از اتمام </w:t>
      </w:r>
      <w:r w:rsidR="00AA4DA3">
        <w:rPr>
          <w:rFonts w:ascii="Times New Roman" w:hAnsi="Times New Roman" w:cs="B Lotus"/>
          <w:sz w:val="24"/>
          <w:szCs w:val="24"/>
          <w:rtl/>
          <w:lang w:bidi="fa-IR"/>
        </w:rPr>
        <w:t xml:space="preserve">پروسیجر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وارد اتاق شوند. 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افراد حداقل با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از ماسک جراح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 دستکش وگان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استفاده کنند و در صورت خطر پ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اش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ده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شدن ترشحات از پوشش صورت ن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استفاده نما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ند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.  </w:t>
      </w:r>
    </w:p>
    <w:p w14:paraId="4C286494" w14:textId="6424B849" w:rsidR="00B27B8F" w:rsidRPr="000F344C" w:rsidRDefault="00B27B8F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تعداد افراد حاضر در اتاق </w:t>
      </w:r>
      <w:r w:rsidR="00F65597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باید حداقل ممکن باش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د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برای 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آ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موزش میتو</w:t>
      </w:r>
      <w:r w:rsidR="00A0067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ن مانیتور </w:t>
      </w:r>
      <w:r w:rsidR="00A00679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را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خارج از اتاق 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>مستقر نمود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0D4882B3" w14:textId="0857749E" w:rsidR="000F344C" w:rsidRDefault="00F04E23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کل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وسا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ل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شخص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>مانند تلفن</w:t>
      </w:r>
      <w:r w:rsidR="006F402E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همراه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6F402E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انگشتر یا سایر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جواهرات</w:t>
      </w:r>
      <w:r w:rsidR="000F344C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="006F402E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ساعت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>، گوشی پزشکی،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کارت شناسا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... بیرون از اتاق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درآورده شود. </w:t>
      </w:r>
    </w:p>
    <w:p w14:paraId="28463B43" w14:textId="19EF656B" w:rsidR="000F344C" w:rsidRDefault="007425DB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کل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پرسنل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بخش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0F344C">
        <w:rPr>
          <w:rFonts w:ascii="Times New Roman" w:hAnsi="Times New Roman" w:cs="B Lotus" w:hint="cs"/>
          <w:sz w:val="24"/>
          <w:szCs w:val="24"/>
          <w:rtl/>
          <w:lang w:bidi="fa-IR"/>
        </w:rPr>
        <w:t>مکلف به رعایت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اقدامات احت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اط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استاندارد شده به عنوان مع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ار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کنترل به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نه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عفونت ه</w:t>
      </w:r>
      <w:r w:rsidR="000F344C">
        <w:rPr>
          <w:rFonts w:ascii="Times New Roman" w:hAnsi="Times New Roman" w:cs="B Lotus" w:hint="cs"/>
          <w:sz w:val="24"/>
          <w:szCs w:val="24"/>
          <w:rtl/>
          <w:lang w:bidi="fa-IR"/>
        </w:rPr>
        <w:t>ست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ند.</w:t>
      </w:r>
    </w:p>
    <w:p w14:paraId="73831174" w14:textId="77777777" w:rsidR="006563D3" w:rsidRDefault="007425DB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توص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شود</w:t>
      </w:r>
      <w:r w:rsidR="00676868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676868"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کارکنان </w:t>
      </w:r>
      <w:r w:rsidR="00676868"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در تمام مراحل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قبل از شروع </w:t>
      </w:r>
      <w:r w:rsidR="00F65597" w:rsidRPr="000F344C"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(امضا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رضا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ت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آگاهانه، ثبت علائم ح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ات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، دستورالعمل ها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انجام مراحل و غ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ره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) فاصله 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>گذاری اجتماعی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(حداقل یک</w:t>
      </w:r>
      <w:r w:rsidR="00AA4DA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نیم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متر) 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>از هر ب</w:t>
      </w:r>
      <w:r w:rsidRPr="000F344C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0F344C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0F344C">
        <w:rPr>
          <w:rFonts w:ascii="Times New Roman" w:hAnsi="Times New Roman" w:cs="B Lotus"/>
          <w:sz w:val="24"/>
          <w:szCs w:val="24"/>
          <w:rtl/>
          <w:lang w:bidi="fa-IR"/>
        </w:rPr>
        <w:t xml:space="preserve"> داشته باشند. </w:t>
      </w:r>
    </w:p>
    <w:p w14:paraId="2544E851" w14:textId="405A9C6C" w:rsidR="006563D3" w:rsidRDefault="006563D3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از استفاده مجدد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وسایل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کبار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مصرف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اکیدا 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>خوددار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شود.</w:t>
      </w:r>
    </w:p>
    <w:p w14:paraId="5E24C87F" w14:textId="77777777" w:rsidR="00F334B5" w:rsidRDefault="00F334B5" w:rsidP="00F334B5">
      <w:pPr>
        <w:bidi/>
        <w:spacing w:after="0" w:line="276" w:lineRule="auto"/>
        <w:ind w:left="6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14:paraId="605B787B" w14:textId="79F1717E" w:rsidR="00E5778D" w:rsidRPr="00E5778D" w:rsidRDefault="00E5778D" w:rsidP="00F334B5">
      <w:pPr>
        <w:bidi/>
        <w:spacing w:after="0" w:line="276" w:lineRule="auto"/>
        <w:ind w:left="69"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 w:rsidRP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مراحل پوشیدن وسایل حفاظت فردی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قبل از</w:t>
      </w:r>
      <w:r w:rsidRP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انج</w:t>
      </w:r>
      <w:r w:rsidRP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ام پروسیجر:</w:t>
      </w:r>
    </w:p>
    <w:p w14:paraId="6A03CB63" w14:textId="1D87DD10" w:rsidR="006563D3" w:rsidRDefault="006563D3" w:rsidP="00F334B5">
      <w:pPr>
        <w:pStyle w:val="ListParagraph"/>
        <w:numPr>
          <w:ilvl w:val="0"/>
          <w:numId w:val="15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اولین مرحله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در استفاده از وسایل حفاظت فردی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پوشیدن گان است.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در صورت داشتن لباس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هایی که از پشت بسته می شوند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،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فرد دیگری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د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بستن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بندهای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پشت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لباس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کمک کند. </w:t>
      </w:r>
    </w:p>
    <w:p w14:paraId="2FB3372F" w14:textId="171A406D" w:rsidR="00E5778D" w:rsidRDefault="006563D3" w:rsidP="00407AA7">
      <w:pPr>
        <w:pStyle w:val="ListParagraph"/>
        <w:numPr>
          <w:ilvl w:val="0"/>
          <w:numId w:val="15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توص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 بعد از پوش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دن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گان /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لباس،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ماسک فیلتر دار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(</w:t>
      </w:r>
      <w:r w:rsidRPr="006563D3">
        <w:rPr>
          <w:rFonts w:ascii="Times New Roman" w:hAnsi="Times New Roman" w:cs="B Lotus"/>
          <w:sz w:val="24"/>
          <w:szCs w:val="24"/>
          <w:lang w:bidi="fa-IR"/>
        </w:rPr>
        <w:t>N95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، </w:t>
      </w:r>
      <w:r w:rsidRPr="006563D3">
        <w:rPr>
          <w:rFonts w:ascii="Times New Roman" w:hAnsi="Times New Roman" w:cs="B Lotus"/>
          <w:sz w:val="24"/>
          <w:szCs w:val="24"/>
          <w:lang w:bidi="fa-IR"/>
        </w:rPr>
        <w:t>FFP2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6563D3">
        <w:rPr>
          <w:rFonts w:ascii="Times New Roman" w:hAnsi="Times New Roman" w:cs="B Lotus"/>
          <w:sz w:val="24"/>
          <w:szCs w:val="24"/>
          <w:lang w:bidi="fa-IR"/>
        </w:rPr>
        <w:t>FFP3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)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استفاده شود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. آزم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ایش اندازه بودن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ماسک (</w:t>
      </w:r>
      <w:r w:rsidR="00E5778D" w:rsidRPr="006563D3">
        <w:rPr>
          <w:rFonts w:ascii="Times New Roman" w:hAnsi="Times New Roman" w:cs="B Lotus"/>
          <w:sz w:val="24"/>
          <w:szCs w:val="24"/>
          <w:lang w:bidi="fa-IR"/>
        </w:rPr>
        <w:t>Fit test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)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بعد از قرار دادن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ماسک فیلتر دار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رو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صورت بس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ار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مهم است. در صورت کمبود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ماسک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ف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لتر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دار، میتوان ماسک را تا حدود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4 ساعت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برای بیمار</w:t>
      </w:r>
      <w:r w:rsidR="00407AA7">
        <w:rPr>
          <w:rFonts w:ascii="Times New Roman" w:hAnsi="Times New Roman" w:cs="B Lotus" w:hint="cs"/>
          <w:sz w:val="24"/>
          <w:szCs w:val="24"/>
          <w:rtl/>
          <w:lang w:bidi="fa-IR"/>
        </w:rPr>
        <w:t>ا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ن مختلف استفاده کرد. در این شرایط باید مط</w:t>
      </w:r>
      <w:r w:rsidR="00407AA7">
        <w:rPr>
          <w:rFonts w:ascii="Times New Roman" w:hAnsi="Times New Roman" w:cs="B Lotus" w:hint="cs"/>
          <w:sz w:val="24"/>
          <w:szCs w:val="24"/>
          <w:rtl/>
          <w:lang w:bidi="fa-IR"/>
        </w:rPr>
        <w:t>مئ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ن بود که ماسک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خیس نشده یا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 خون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یا سایر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ترشحات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آلوده نشده باشد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 </w:t>
      </w:r>
    </w:p>
    <w:p w14:paraId="2E48AB93" w14:textId="229A6448" w:rsidR="00E5778D" w:rsidRDefault="006563D3" w:rsidP="00F334B5">
      <w:pPr>
        <w:pStyle w:val="ListParagraph"/>
        <w:numPr>
          <w:ilvl w:val="0"/>
          <w:numId w:val="15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پس از قرارگ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ماسک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، مرحله بعد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گذاشتن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ع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نک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یا </w:t>
      </w:r>
      <w:r w:rsidR="00E5778D"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محافظ صورت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جهت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محافظت از چشم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ها ا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ست. </w:t>
      </w:r>
    </w:p>
    <w:p w14:paraId="57B44110" w14:textId="0FF2DD8C" w:rsidR="006563D3" w:rsidRPr="006563D3" w:rsidRDefault="006563D3" w:rsidP="00F334B5">
      <w:pPr>
        <w:pStyle w:val="ListParagraph"/>
        <w:numPr>
          <w:ilvl w:val="0"/>
          <w:numId w:val="15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پوشیدن 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>دستکش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مرحله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آخر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در موارد پرخطر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دو جفت دستکش،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جفت داخل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دستکش را که مچ دست را پوشانده است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و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 جفت دستکش</w:t>
      </w:r>
      <w:r w:rsidR="00E5778D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E5778D" w:rsidRPr="006563D3">
        <w:rPr>
          <w:rFonts w:ascii="Times New Roman" w:hAnsi="Times New Roman" w:cs="B Lotus"/>
          <w:sz w:val="24"/>
          <w:szCs w:val="24"/>
          <w:rtl/>
          <w:lang w:bidi="fa-IR"/>
        </w:rPr>
        <w:t>ب</w:t>
      </w:r>
      <w:r w:rsidR="00E5778D"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5778D" w:rsidRPr="006563D3">
        <w:rPr>
          <w:rFonts w:ascii="Times New Roman" w:hAnsi="Times New Roman" w:cs="B Lotus" w:hint="eastAsia"/>
          <w:sz w:val="24"/>
          <w:szCs w:val="24"/>
          <w:rtl/>
          <w:lang w:bidi="fa-IR"/>
        </w:rPr>
        <w:t>رون</w:t>
      </w:r>
      <w:r w:rsidR="00E5778D"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6563D3">
        <w:rPr>
          <w:rFonts w:ascii="Times New Roman" w:hAnsi="Times New Roman" w:cs="B Lotus"/>
          <w:sz w:val="24"/>
          <w:szCs w:val="24"/>
          <w:rtl/>
          <w:lang w:bidi="fa-IR"/>
        </w:rPr>
        <w:t xml:space="preserve">، "دستکش کار"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باید روی آستین لباس / گان را تا بالای مچ را بپوشاند</w:t>
      </w:r>
      <w:r w:rsidRPr="006563D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 </w:t>
      </w:r>
    </w:p>
    <w:p w14:paraId="13CD7E3C" w14:textId="688903AE" w:rsidR="00BE3113" w:rsidRDefault="00BE3113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lang w:bidi="fa-IR"/>
        </w:rPr>
      </w:pPr>
    </w:p>
    <w:p w14:paraId="6C82CD9A" w14:textId="3C22771F" w:rsidR="007425DB" w:rsidRPr="00B35030" w:rsidRDefault="007425DB" w:rsidP="00F334B5">
      <w:pPr>
        <w:bidi/>
        <w:spacing w:after="0" w:line="276" w:lineRule="auto"/>
        <w:ind w:left="69"/>
        <w:jc w:val="both"/>
        <w:rPr>
          <w:rFonts w:ascii="Times New Roman" w:hAnsi="Times New Roman" w:cs="B Lotus"/>
          <w:sz w:val="24"/>
          <w:szCs w:val="24"/>
        </w:rPr>
      </w:pPr>
      <w:bookmarkStart w:id="5" w:name="_Toc36312092"/>
      <w:r w:rsidRPr="00E5778D">
        <w:rPr>
          <w:rFonts w:ascii="Times New Roman" w:hAnsi="Times New Roman" w:cs="B Lotus" w:hint="eastAsia"/>
          <w:b/>
          <w:bCs/>
          <w:sz w:val="24"/>
          <w:szCs w:val="24"/>
          <w:rtl/>
          <w:lang w:bidi="fa-IR"/>
        </w:rPr>
        <w:t>نحوه</w:t>
      </w:r>
      <w:r w:rsidRPr="00E5778D"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درآوردن وسایل حفاظت </w:t>
      </w:r>
      <w:r w:rsid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فرد</w:t>
      </w:r>
      <w:r w:rsidRP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/>
          <w:b/>
          <w:bCs/>
          <w:sz w:val="24"/>
          <w:szCs w:val="24"/>
          <w:lang w:bidi="fa-IR"/>
        </w:rPr>
        <w:t>PPE</w:t>
      </w:r>
      <w:bookmarkEnd w:id="5"/>
      <w:r w:rsidR="00E5778D" w:rsidRP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بعد</w:t>
      </w:r>
      <w:r w:rsid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از</w:t>
      </w:r>
      <w:r w:rsidR="00E5778D" w:rsidRP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اتمام پروسیجر</w:t>
      </w:r>
      <w:r w:rsidR="00E5778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:</w:t>
      </w:r>
    </w:p>
    <w:p w14:paraId="7FF7D575" w14:textId="77777777" w:rsidR="00E5778D" w:rsidRDefault="007425DB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در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پا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ان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کار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>، درآوردن وسا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ل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حفاظت شخص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جلوگ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آلودگ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B35030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B35030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B35030">
        <w:rPr>
          <w:rFonts w:ascii="Times New Roman" w:hAnsi="Times New Roman" w:cs="B Lotus"/>
          <w:sz w:val="24"/>
          <w:szCs w:val="24"/>
          <w:rtl/>
          <w:lang w:bidi="fa-IR"/>
        </w:rPr>
        <w:t xml:space="preserve"> به دقت انجام شود</w:t>
      </w:r>
    </w:p>
    <w:p w14:paraId="380DF071" w14:textId="4DCFF50A" w:rsidR="00E5778D" w:rsidRDefault="007425DB" w:rsidP="00F334B5">
      <w:pPr>
        <w:pStyle w:val="ListParagraph"/>
        <w:numPr>
          <w:ilvl w:val="0"/>
          <w:numId w:val="17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ابتدا دستکش ها برداشته م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شوند ز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را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به شدت آلوده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هستند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. قبل از برداشتن دستکش با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از مواد ضد عفون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کننده الکل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استفاده کرد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پس از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درآوردن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دستکش، با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مجددا دست ها شسته شود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. </w:t>
      </w:r>
    </w:p>
    <w:p w14:paraId="645928BF" w14:textId="77777777" w:rsidR="00E5778D" w:rsidRDefault="00E5778D" w:rsidP="00F334B5">
      <w:pPr>
        <w:pStyle w:val="ListParagraph"/>
        <w:numPr>
          <w:ilvl w:val="0"/>
          <w:numId w:val="17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سپس 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>با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ک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جفت دستکش جد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پوش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ده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 تا 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از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آلودگ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جلوگ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7425DB"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</w:t>
      </w:r>
      <w:r w:rsidR="007425DB"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 </w:t>
      </w:r>
    </w:p>
    <w:p w14:paraId="2D551677" w14:textId="3E9C9259" w:rsidR="00E5778D" w:rsidRDefault="007425DB" w:rsidP="00F334B5">
      <w:pPr>
        <w:pStyle w:val="ListParagraph"/>
        <w:numPr>
          <w:ilvl w:val="0"/>
          <w:numId w:val="17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lastRenderedPageBreak/>
        <w:t>پس از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پوش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دن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دستکش جد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، لباس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(گان یک بار مصرف)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در آورده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شود. در صورت استفاده از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گانی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که از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پشت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بسته میشود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؛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فردی دیگر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كمك كند. </w:t>
      </w:r>
    </w:p>
    <w:p w14:paraId="02EF0EE4" w14:textId="2A2D3185" w:rsidR="00E5778D" w:rsidRDefault="007425DB" w:rsidP="00F334B5">
      <w:pPr>
        <w:pStyle w:val="ListParagraph"/>
        <w:numPr>
          <w:ilvl w:val="0"/>
          <w:numId w:val="17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عینک یا محافظ صورت 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(</w:t>
      </w:r>
      <w:r w:rsidRPr="00E5778D">
        <w:rPr>
          <w:rFonts w:ascii="Times New Roman" w:hAnsi="Times New Roman" w:cs="B Lotus"/>
          <w:sz w:val="24"/>
          <w:szCs w:val="24"/>
          <w:lang w:bidi="fa-IR"/>
        </w:rPr>
        <w:t>face shield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)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: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هنگام برداشتن ع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نک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محافظ صورت، 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با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از لمس کردن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قسمت جلو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توسط قطرات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ذرات آلوده م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؛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خودداری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</w:t>
      </w:r>
      <w:r w:rsidR="00E5778D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2F6C9976" w14:textId="77777777" w:rsidR="005A0275" w:rsidRDefault="007425DB" w:rsidP="00F334B5">
      <w:pPr>
        <w:pStyle w:val="ListParagraph"/>
        <w:numPr>
          <w:ilvl w:val="0"/>
          <w:numId w:val="17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در آوردن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ماسک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: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مهم است که هنگام برداشتن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ماسک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لمس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نشود و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توسط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بندهایش خارج شود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. </w:t>
      </w:r>
    </w:p>
    <w:p w14:paraId="1384A5C4" w14:textId="77777777" w:rsidR="005A0275" w:rsidRDefault="007425DB" w:rsidP="00F334B5">
      <w:pPr>
        <w:pStyle w:val="ListParagraph"/>
        <w:numPr>
          <w:ilvl w:val="0"/>
          <w:numId w:val="17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کلاه یا محافظ مو</w:t>
      </w:r>
    </w:p>
    <w:p w14:paraId="08D000F4" w14:textId="39D22C92" w:rsidR="007425DB" w:rsidRPr="00E5778D" w:rsidRDefault="007425DB" w:rsidP="00F334B5">
      <w:pPr>
        <w:pStyle w:val="ListParagraph"/>
        <w:numPr>
          <w:ilvl w:val="0"/>
          <w:numId w:val="17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آخر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قسمت 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وسا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ل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حفاظت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فردی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برداشته م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 آخر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جفت دستکش پوش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ده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شده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میباشد. 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پس از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خارج کردن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دستکش،</w:t>
      </w:r>
      <w:r w:rsidRPr="00E5778D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>با</w:t>
      </w:r>
      <w:r w:rsidRPr="00E5778D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5778D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5778D">
        <w:rPr>
          <w:rFonts w:ascii="Times New Roman" w:hAnsi="Times New Roman" w:cs="B Lotus"/>
          <w:sz w:val="24"/>
          <w:szCs w:val="24"/>
          <w:rtl/>
          <w:lang w:bidi="fa-IR"/>
        </w:rPr>
        <w:t xml:space="preserve"> مجددا دست ها شسته شود.  </w:t>
      </w:r>
    </w:p>
    <w:p w14:paraId="0558E280" w14:textId="77777777" w:rsidR="0054373D" w:rsidRPr="00E931E2" w:rsidRDefault="0054373D" w:rsidP="00F334B5">
      <w:pPr>
        <w:bidi/>
        <w:spacing w:after="0" w:line="276" w:lineRule="auto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14:paraId="7637DB61" w14:textId="4FFE8E77" w:rsidR="00A468A1" w:rsidRPr="005A0275" w:rsidRDefault="00A468A1" w:rsidP="00F334B5">
      <w:pPr>
        <w:bidi/>
        <w:spacing w:after="0" w:line="276" w:lineRule="auto"/>
        <w:jc w:val="both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5A0275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نحوه صحیح استفاده از مواد ضد عفونی کننده</w:t>
      </w:r>
      <w:r w:rsidR="00F334B5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:</w:t>
      </w:r>
    </w:p>
    <w:p w14:paraId="57E80C27" w14:textId="77777777" w:rsidR="00A468A1" w:rsidRPr="00E931E2" w:rsidRDefault="00A468A1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هر بخش </w:t>
      </w:r>
      <w:r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برنامه 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دق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ق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مورد تم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کردن اتاق ها از جمله روش ها و مواد ش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برا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کردن و ضد عفون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کردن فضا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اتاق در پا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ان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انجام کار 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 همچنین 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به صورت روزانه داشته باشد. فرآ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کردن با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شامل تم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کردن کل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سطوح موجود در اتاق </w:t>
      </w:r>
      <w:r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باشد تا تمام گرد و خاک و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وف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لم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آن خارج شود و پس از آن 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ضد عفون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مناسب انجام شود. اطلاعات در مورد اثر ضد و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روس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مواد ش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برابر</w:t>
      </w:r>
      <w:r>
        <w:rPr>
          <w:rFonts w:ascii="Times New Roman" w:hAnsi="Times New Roman" w:cs="B Lotus"/>
          <w:sz w:val="24"/>
          <w:szCs w:val="24"/>
          <w:lang w:bidi="fa-IR"/>
        </w:rPr>
        <w:t xml:space="preserve"> </w:t>
      </w:r>
      <w:r w:rsidRPr="00E931E2">
        <w:rPr>
          <w:rFonts w:ascii="Times New Roman" w:hAnsi="Times New Roman" w:cs="B Lotus"/>
          <w:sz w:val="24"/>
          <w:szCs w:val="24"/>
          <w:lang w:bidi="fa-IR"/>
        </w:rPr>
        <w:t xml:space="preserve">SARSCoV-2 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هنوز کامل 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ست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. بنابرا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توص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ها 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مبتن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بر مطالعات ا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نجام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شده برا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سا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و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روس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ها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کرونا است. كروناو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روس</w:t>
      </w:r>
      <w:r w:rsidRPr="00E931E2">
        <w:rPr>
          <w:rFonts w:ascii="Times New Roman" w:hAnsi="Times New Roman" w:cs="B Lotus"/>
          <w:sz w:val="24"/>
          <w:szCs w:val="24"/>
          <w:lang w:bidi="fa-IR"/>
        </w:rPr>
        <w:t xml:space="preserve"> COVID-19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حداقل به مدت 1 تا 2 روز در مدفوع و ادرار پا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دار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است. بنابرا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ممکن است سطوح منبع آلودگ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باشند و منجر به عفونت شوند. تا زمان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توص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ها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دق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ق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تر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دسترس نباشند، سطوح مح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ط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اغلب با دست لمس 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شو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(به عنوان مثال 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زها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تختخواب، ر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لها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تختخواب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)، صندل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و کف اتاق با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پا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ان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هر </w:t>
      </w:r>
      <w:r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ضدعفون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</w:t>
      </w:r>
      <w:r w:rsidRPr="00E931E2">
        <w:rPr>
          <w:rFonts w:ascii="Times New Roman" w:hAnsi="Times New Roman" w:cs="B Lotus"/>
          <w:sz w:val="24"/>
          <w:szCs w:val="24"/>
          <w:lang w:bidi="fa-IR"/>
        </w:rPr>
        <w:t>.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7C270E01" w14:textId="77777777" w:rsidR="00A468A1" w:rsidRPr="00E931E2" w:rsidRDefault="00A468A1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در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اتاقها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نگهدار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غ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ر</w:t>
      </w:r>
      <w:r w:rsidRPr="00E931E2">
        <w:rPr>
          <w:rFonts w:ascii="Times New Roman" w:hAnsi="Times New Roman" w:cs="B Lotus"/>
          <w:sz w:val="24"/>
          <w:szCs w:val="24"/>
          <w:lang w:bidi="fa-IR"/>
        </w:rPr>
        <w:t xml:space="preserve"> COVID-19 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افراد کم خطر تحت </w:t>
      </w:r>
      <w:r>
        <w:rPr>
          <w:rFonts w:ascii="Times New Roman" w:hAnsi="Times New Roman" w:cs="B Lotus"/>
          <w:sz w:val="24"/>
          <w:szCs w:val="24"/>
          <w:rtl/>
          <w:lang w:bidi="fa-IR"/>
        </w:rPr>
        <w:t>آندوسکوپی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قرار 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گ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رند،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س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است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ضد عفون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استاندارد به کار برده 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شود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. در مورد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مواد 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ضد عفون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کننده تجه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زات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مراقبت از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مار،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در حال حاضر استفاده از رقت 1: 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۵۰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از سف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کننده خانگ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(وا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تکس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) توص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شود</w:t>
      </w:r>
      <w:r w:rsidRPr="00E931E2">
        <w:rPr>
          <w:rFonts w:ascii="Times New Roman" w:hAnsi="Times New Roman" w:cs="B Lotus"/>
          <w:sz w:val="24"/>
          <w:szCs w:val="24"/>
          <w:lang w:bidi="fa-IR"/>
        </w:rPr>
        <w:t>.</w:t>
      </w:r>
    </w:p>
    <w:p w14:paraId="01513467" w14:textId="77777777" w:rsidR="00A468A1" w:rsidRPr="00E931E2" w:rsidRDefault="00A468A1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در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مورد اتاق ها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مجهز به فشار منف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فاصله 30 دق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قه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هر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توص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شود. از آنجا که ذرات کوچک برا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مدت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هوا باق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مانند، در صورت عدم وجود اتاق ها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فشار منف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اقدامات جا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گز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مانند 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رقی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ق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کردن هوا در فضا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با هوا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تم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زتر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در نظر گرفته شود و اتاق حداقل برا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1 ساعت خال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نگه داشته شود. (فاصله 60 دق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قه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)</w:t>
      </w:r>
      <w:r w:rsidRPr="00E931E2">
        <w:rPr>
          <w:rFonts w:ascii="Times New Roman" w:hAnsi="Times New Roman" w:cs="B Lotus"/>
          <w:sz w:val="24"/>
          <w:szCs w:val="24"/>
          <w:lang w:bidi="fa-IR"/>
        </w:rPr>
        <w:t>.</w:t>
      </w:r>
    </w:p>
    <w:p w14:paraId="23540699" w14:textId="77777777" w:rsidR="00A468A1" w:rsidRPr="00E931E2" w:rsidRDefault="00A468A1" w:rsidP="00F334B5">
      <w:pPr>
        <w:bidi/>
        <w:spacing w:after="0" w:line="276" w:lineRule="auto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زباله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ها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آلوده از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ماران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در معرض خطر بالا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Pr="00E931E2">
        <w:rPr>
          <w:rFonts w:ascii="Times New Roman" w:hAnsi="Times New Roman" w:cs="B Lotus"/>
          <w:sz w:val="24"/>
          <w:szCs w:val="24"/>
          <w:lang w:bidi="fa-IR"/>
        </w:rPr>
        <w:t>COVID-19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مشکوک 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ا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تأ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شده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>اند، با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با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استفاده از مقررات استاندارد کشور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و ب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مارستان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خاص مربوط به ضا</w:t>
      </w:r>
      <w:r w:rsidRPr="00E931E2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Pr="00E931E2">
        <w:rPr>
          <w:rFonts w:ascii="Times New Roman" w:hAnsi="Times New Roman" w:cs="B Lotus" w:hint="eastAsia"/>
          <w:sz w:val="24"/>
          <w:szCs w:val="24"/>
          <w:rtl/>
          <w:lang w:bidi="fa-IR"/>
        </w:rPr>
        <w:t>عات</w:t>
      </w:r>
      <w:r w:rsidRPr="00E931E2">
        <w:rPr>
          <w:rFonts w:ascii="Times New Roman" w:hAnsi="Times New Roman" w:cs="B Lotus"/>
          <w:sz w:val="24"/>
          <w:szCs w:val="24"/>
          <w:rtl/>
          <w:lang w:bidi="fa-IR"/>
        </w:rPr>
        <w:t xml:space="preserve"> پرخطر امحا شوند.</w:t>
      </w:r>
    </w:p>
    <w:p w14:paraId="16FABF50" w14:textId="6DA4EC82" w:rsidR="008465AB" w:rsidRPr="00F90860" w:rsidRDefault="005A0275" w:rsidP="00F90860">
      <w:pPr>
        <w:bidi/>
        <w:spacing w:after="0" w:line="276" w:lineRule="auto"/>
        <w:ind w:left="6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F90860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ضد عفونی </w:t>
      </w:r>
      <w:r w:rsidR="008465AB" w:rsidRPr="00F90860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محیط و دستگاه </w:t>
      </w:r>
      <w:r w:rsidRPr="00F90860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آندوسکوپی:</w:t>
      </w:r>
    </w:p>
    <w:p w14:paraId="76DA233E" w14:textId="77777777" w:rsidR="005A0275" w:rsidRDefault="0078137E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اتاق </w:t>
      </w:r>
      <w:r w:rsidR="00F65597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باید از تهویه مناسب و تر</w:t>
      </w:r>
      <w:r w:rsidR="005A0275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جیحا از فشار منفی برخوردار باشد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037BA893" w14:textId="1F40BE40" w:rsidR="005A0275" w:rsidRDefault="00B737E1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lastRenderedPageBreak/>
        <w:t xml:space="preserve">روشهای استاندارد شستشوی </w:t>
      </w:r>
      <w:r w:rsidR="00F65597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باعث از بین رفتن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کامل 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ویروس</w:t>
      </w:r>
      <w:r w:rsidRPr="005A0275">
        <w:rPr>
          <w:rFonts w:ascii="Times New Roman" w:hAnsi="Times New Roman" w:cs="B Lotus"/>
          <w:sz w:val="24"/>
          <w:szCs w:val="24"/>
          <w:lang w:bidi="fa-IR"/>
        </w:rPr>
        <w:t xml:space="preserve">SARS CoV2 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 میشوند و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توصیه می گرد</w:t>
      </w:r>
      <w:r w:rsidR="008F3C98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د روش شستشوی استاندارد انجام گیرد.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14:paraId="78199D3F" w14:textId="0CF2DFDB" w:rsidR="005A0275" w:rsidRDefault="008465AB" w:rsidP="00407AA7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کلیه سطوح اتاق </w:t>
      </w:r>
      <w:r w:rsidR="00F65597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شامل کف زمین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تخت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، 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روی میزها وصندلی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سطوح خارجی تجهیزات ثابت باید با است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فاده از محلولهای ضد عفونی کننده 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بعد از هر </w:t>
      </w:r>
      <w:r w:rsidR="00AA4DA3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پروسیجر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ضد عفونی شوند.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چنان</w:t>
      </w:r>
      <w:r w:rsidR="00407AA7">
        <w:rPr>
          <w:rFonts w:ascii="Times New Roman" w:hAnsi="Times New Roman" w:cs="B Lotus" w:hint="cs"/>
          <w:sz w:val="24"/>
          <w:szCs w:val="24"/>
          <w:rtl/>
          <w:lang w:bidi="fa-IR"/>
        </w:rPr>
        <w:t>چ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ه این سطوح با خون و ترشحات بدن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بیمار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آ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لوده شده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باشند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ابتدا با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آ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ب و مواد شوینده تمیز شده و سپس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از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مواد ض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د عفونی کننده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استفاده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شود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. برای این منظور از الکل ۷۰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در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صد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یا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محلول یک به ۵۰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مواد سفید کننده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(وایتکس)</w:t>
      </w:r>
      <w:r w:rsidR="00B737E1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میتوان 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استفاده کرد. 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>تخت ب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 قبل از ا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 w:hint="eastAsia"/>
          <w:sz w:val="24"/>
          <w:szCs w:val="24"/>
          <w:rtl/>
          <w:lang w:bidi="fa-IR"/>
        </w:rPr>
        <w:t>ن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 که ب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 w:hint="eastAsia"/>
          <w:sz w:val="24"/>
          <w:szCs w:val="24"/>
          <w:rtl/>
          <w:lang w:bidi="fa-IR"/>
        </w:rPr>
        <w:t>مار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 د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 w:hint="eastAsia"/>
          <w:sz w:val="24"/>
          <w:szCs w:val="24"/>
          <w:rtl/>
          <w:lang w:bidi="fa-IR"/>
        </w:rPr>
        <w:t>گر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 رو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 آن بخوابد با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 w:hint="eastAsia"/>
          <w:sz w:val="24"/>
          <w:szCs w:val="24"/>
          <w:rtl/>
          <w:lang w:bidi="fa-IR"/>
        </w:rPr>
        <w:t>د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بطور </w:t>
      </w:r>
      <w:r w:rsidR="005A0275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کامل 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>ضدعفون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ی</w:t>
      </w:r>
      <w:r w:rsidR="00EC140A" w:rsidRPr="005A0275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گردد</w:t>
      </w:r>
      <w:r w:rsidR="00EC140A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01F0FCC6" w14:textId="3D6E6DF2" w:rsidR="009A4828" w:rsidRDefault="008465AB" w:rsidP="00F334B5">
      <w:pPr>
        <w:pStyle w:val="ListParagraph"/>
        <w:numPr>
          <w:ilvl w:val="0"/>
          <w:numId w:val="14"/>
        </w:numPr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lang w:bidi="fa-IR"/>
        </w:rPr>
      </w:pP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وسایل موجود در اتاق </w:t>
      </w:r>
      <w:r w:rsidR="00F65597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باید به حداقل رساند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ه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شود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 توصیه میشود نوشتن گزارش </w:t>
      </w:r>
      <w:r w:rsidR="00F65597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در خارج از محیط انجام </w:t>
      </w:r>
      <w:r w:rsidR="00972C28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اقدامات </w:t>
      </w:r>
      <w:r w:rsidR="00F65597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>آندوسکوپی</w:t>
      </w:r>
      <w:r w:rsidR="00972C28" w:rsidRPr="005A027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5A0275">
        <w:rPr>
          <w:rFonts w:ascii="Times New Roman" w:hAnsi="Times New Roman" w:cs="B Lotus" w:hint="cs"/>
          <w:sz w:val="24"/>
          <w:szCs w:val="24"/>
          <w:rtl/>
          <w:lang w:bidi="fa-IR"/>
        </w:rPr>
        <w:t>صورت پذیر</w:t>
      </w:r>
      <w:r w:rsidR="00A468A1">
        <w:rPr>
          <w:rFonts w:ascii="Times New Roman" w:hAnsi="Times New Roman" w:cs="B Lotus" w:hint="cs"/>
          <w:sz w:val="24"/>
          <w:szCs w:val="24"/>
          <w:rtl/>
          <w:lang w:bidi="fa-IR"/>
        </w:rPr>
        <w:t>د</w:t>
      </w:r>
      <w:r w:rsidR="00F90860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14:paraId="25F18455" w14:textId="77777777" w:rsidR="00F90860" w:rsidRPr="00A468A1" w:rsidRDefault="00F90860" w:rsidP="00F90860">
      <w:pPr>
        <w:pStyle w:val="ListParagraph"/>
        <w:bidi/>
        <w:spacing w:after="0" w:line="276" w:lineRule="auto"/>
        <w:ind w:left="42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</w:p>
    <w:p w14:paraId="61092806" w14:textId="5A8C3CF5" w:rsidR="009A4828" w:rsidRPr="00E931E2" w:rsidRDefault="009A4828" w:rsidP="00E931E2">
      <w:pPr>
        <w:pStyle w:val="Heading1"/>
        <w:spacing w:line="276" w:lineRule="auto"/>
        <w:jc w:val="both"/>
        <w:rPr>
          <w:rFonts w:ascii="Times New Roman" w:hAnsi="Times New Roman" w:cs="B Titr"/>
          <w:color w:val="auto"/>
          <w:sz w:val="24"/>
          <w:szCs w:val="24"/>
          <w:rtl/>
        </w:rPr>
      </w:pPr>
      <w:bookmarkStart w:id="6" w:name="_Toc36312098"/>
      <w:r w:rsidRPr="00E931E2">
        <w:rPr>
          <w:rFonts w:ascii="Times New Roman" w:hAnsi="Times New Roman" w:cs="B Titr" w:hint="cs"/>
          <w:color w:val="auto"/>
          <w:sz w:val="24"/>
          <w:szCs w:val="24"/>
          <w:rtl/>
        </w:rPr>
        <w:t>منابع</w:t>
      </w:r>
      <w:bookmarkEnd w:id="6"/>
      <w:r w:rsidR="00F334B5">
        <w:rPr>
          <w:rFonts w:ascii="Times New Roman" w:hAnsi="Times New Roman" w:cs="B Titr" w:hint="cs"/>
          <w:color w:val="auto"/>
          <w:sz w:val="24"/>
          <w:szCs w:val="24"/>
          <w:rtl/>
        </w:rPr>
        <w:t>:</w:t>
      </w:r>
      <w:r w:rsidRPr="00E931E2">
        <w:rPr>
          <w:rFonts w:ascii="Times New Roman" w:hAnsi="Times New Roman" w:cs="B Titr" w:hint="cs"/>
          <w:color w:val="auto"/>
          <w:sz w:val="24"/>
          <w:szCs w:val="24"/>
          <w:rtl/>
        </w:rPr>
        <w:t xml:space="preserve"> </w:t>
      </w:r>
    </w:p>
    <w:p w14:paraId="37515236" w14:textId="7777777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Guan W-J, Ni Z-Y, Hu Y et al.; China Medical Treatment Expert Group for Covid-19. Clinical characteristics of coronavirus disease 2019 in China. N Engl J Med 2020; doi: 10.1056/NEJMoa2002032</w:t>
      </w:r>
    </w:p>
    <w:p w14:paraId="45CBA7E6" w14:textId="7777777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Huang C, Wang Y, Li X et al. Clinical features of patients infected with 2019 novel coronavirus in Wuhan, China. Lancet 2020; 395: 497–506</w:t>
      </w:r>
    </w:p>
    <w:p w14:paraId="30F50AEE" w14:textId="7777777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WHO Director-General’s opening remarks at the media briefing on COVID-19 - 11 March 2020. Available at: https://www.who.int/dg/speeches/detail/who-director-general-s-opening-remarks-at-the-media-briefing-on-covid-19---11-march-2020</w:t>
      </w:r>
    </w:p>
    <w:p w14:paraId="43B12746" w14:textId="7777777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van Doremalen N, Bushmaker T, Morris D, Holbrook M, Gamble A, Williamson B, Tamin A, Harcourt J, Thornburg N, Gerber S, Lloyd-Smith J. Aerosol and surface stability of HCoV-19 (SARS-CoV-2) compared to SARS-CoV-1. medRxiv. 2020 Jan 1.</w:t>
      </w:r>
    </w:p>
    <w:p w14:paraId="7E3C87F6" w14:textId="45A809C9" w:rsidR="009A4828" w:rsidRPr="00F334B5" w:rsidRDefault="00F334B5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GU</w:t>
      </w:r>
      <w:r w:rsidR="009A4828" w:rsidRPr="00E931E2">
        <w:rPr>
          <w:rFonts w:ascii="Times New Roman" w:hAnsi="Times New Roman" w:cs="B Nazanin"/>
          <w:sz w:val="24"/>
          <w:szCs w:val="24"/>
          <w:lang w:bidi="fa-IR"/>
        </w:rPr>
        <w:t xml:space="preserve"> J, Han B, Wang J. COVID-19: Gastrointestinal manifestations and potential fecal-oral transmission. Gastroenterology 2020; </w:t>
      </w:r>
      <w:hyperlink r:id="rId9" w:history="1">
        <w:r w:rsidR="009A4828" w:rsidRPr="00F334B5">
          <w:rPr>
            <w:rFonts w:ascii="Times New Roman" w:hAnsi="Times New Roman" w:cs="B Nazanin"/>
            <w:sz w:val="24"/>
            <w:szCs w:val="24"/>
            <w:lang w:bidi="fa-IR"/>
          </w:rPr>
          <w:t>https://doi.org/10.1053/j.gastro.2020.02.054</w:t>
        </w:r>
      </w:hyperlink>
    </w:p>
    <w:p w14:paraId="7338D8E8" w14:textId="70C5F48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Centers for Disease Control and Prevention. Coronavirus Disease 2019 (COVID-19). Available at: https://www.cdc.gov/coronavirus/2019-ncov/infection-control/infection-prevention-control-faq.html</w:t>
      </w:r>
    </w:p>
    <w:p w14:paraId="66E635E3" w14:textId="4062DB2D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 xml:space="preserve">European Centre for Disease Prevention and Control. Infection prevention and control for COVID-19 in healthcare settings. . Available at: </w:t>
      </w:r>
      <w:hyperlink r:id="rId10" w:history="1">
        <w:r w:rsidR="00F334B5" w:rsidRPr="00F334B5">
          <w:rPr>
            <w:rStyle w:val="Hyperlink"/>
            <w:rFonts w:ascii="Times New Roman" w:hAnsi="Times New Roman" w:cs="B Nazanin"/>
            <w:color w:val="auto"/>
            <w:sz w:val="24"/>
            <w:szCs w:val="24"/>
            <w:u w:val="none"/>
            <w:lang w:bidi="fa-IR"/>
          </w:rPr>
          <w:t>https://www.ecdc.europa.eu/en/</w:t>
        </w:r>
      </w:hyperlink>
      <w:r w:rsidR="00F334B5" w:rsidRPr="00F334B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931E2">
        <w:rPr>
          <w:rFonts w:ascii="Times New Roman" w:hAnsi="Times New Roman" w:cs="B Nazanin"/>
          <w:sz w:val="24"/>
          <w:szCs w:val="24"/>
          <w:lang w:bidi="fa-IR"/>
        </w:rPr>
        <w:t>publications-data/infection-prevention-and-control-covid-19-healthcare-settings</w:t>
      </w:r>
    </w:p>
    <w:p w14:paraId="28AE3E2D" w14:textId="7777777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European Centre for Disease Prevention and Control. Guidance for wearing and removing personal protective equipment in healthcare settings for the care of patients with suspected or confirmed COVID-19. Available at: https://www.ecdc.europa.eu/en/publications-data/guidance-wearing-and-removing-personal-protective-equipment-healthcare-settings</w:t>
      </w:r>
    </w:p>
    <w:p w14:paraId="3F940FBA" w14:textId="7777777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lastRenderedPageBreak/>
        <w:t>Repici A, Maselli R, Colombo M, Gabbiadini R, Spadaccini M, Anderloni A, Carrara S, Fugazza A, Di Leo M, Galtieri PA, Pellegatta G. Coronavirus (COVID-19) outbreak: what the department of endoscopy should know. Gastrointestinal Endoscopy. 2020 Mar 14</w:t>
      </w:r>
      <w:r w:rsidRPr="00E931E2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2E2C2212" w14:textId="77777777" w:rsidR="009A4828" w:rsidRPr="00E931E2" w:rsidRDefault="007B6CA4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hyperlink r:id="rId11" w:history="1">
        <w:r w:rsidR="009A4828" w:rsidRPr="00E931E2">
          <w:rPr>
            <w:rFonts w:ascii="Times New Roman" w:hAnsi="Times New Roman" w:cs="B Nazanin"/>
            <w:sz w:val="24"/>
            <w:szCs w:val="24"/>
            <w:lang w:bidi="fa-IR"/>
          </w:rPr>
          <w:t>https://www.cag-acg.org/images/publications/CAG-Statement-COVID-&amp;-Endoscopy.pdf</w:t>
        </w:r>
      </w:hyperlink>
    </w:p>
    <w:p w14:paraId="6E23DBA9" w14:textId="77777777" w:rsidR="009A4828" w:rsidRPr="00E931E2" w:rsidRDefault="007B6CA4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hyperlink r:id="rId12" w:history="1">
        <w:r w:rsidR="009A4828" w:rsidRPr="00E931E2">
          <w:rPr>
            <w:rFonts w:ascii="Times New Roman" w:hAnsi="Times New Roman" w:cs="B Nazanin"/>
            <w:sz w:val="24"/>
            <w:szCs w:val="24"/>
            <w:lang w:bidi="fa-IR"/>
          </w:rPr>
          <w:t>https://www.esge.com/esge-and-esgena-position-statement-on-gastrointestinal-endoscopy-and-the-covid-19-pandemic/</w:t>
        </w:r>
      </w:hyperlink>
    </w:p>
    <w:p w14:paraId="70AEDB67" w14:textId="77777777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Beilenhoff U, Biering H, Blum R et al. Reprocessing of flexible endoscopes and endoscopic accessories used in gastrointestinal endoscopy: Position Statement of the European Society of Gastrointestinal Endoscopy (ESGE) and European Society of Gastroenterology Nurses and Associates (ESGENA) - Update 2018. Endoscopy 2018; 50: 1205–1234</w:t>
      </w:r>
    </w:p>
    <w:p w14:paraId="7F23E5BE" w14:textId="7C1C39D6" w:rsidR="009A4828" w:rsidRPr="00E931E2" w:rsidRDefault="009A4828" w:rsidP="00E931E2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 xml:space="preserve">Sociedad Española de Endoscopia Digestiva (SEED). Recomendaciones de la SEED: Protección en Unidades de Endoscopia frente al COVID-19. Available at: </w:t>
      </w:r>
      <w:hyperlink r:id="rId13" w:history="1">
        <w:r w:rsidR="00E931E2" w:rsidRPr="00E931E2">
          <w:rPr>
            <w:rStyle w:val="Hyperlink"/>
            <w:rFonts w:ascii="Times New Roman" w:hAnsi="Times New Roman" w:cs="B Nazanin"/>
            <w:color w:val="auto"/>
            <w:sz w:val="24"/>
            <w:szCs w:val="24"/>
            <w:u w:val="none"/>
            <w:lang w:bidi="fa-IR"/>
          </w:rPr>
          <w:t>https://wseed.es</w:t>
        </w:r>
      </w:hyperlink>
      <w:r w:rsidR="00E931E2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E931E2">
        <w:rPr>
          <w:rFonts w:ascii="Times New Roman" w:hAnsi="Times New Roman" w:cs="B Nazanin"/>
          <w:sz w:val="24"/>
          <w:szCs w:val="24"/>
          <w:lang w:bidi="fa-IR"/>
        </w:rPr>
        <w:t>/images/site/guia_clinica/2020/RecomendacionesSEED_ProteccionUnidadesEndoscopia_Coronavirus.pdf</w:t>
      </w:r>
    </w:p>
    <w:p w14:paraId="1F319672" w14:textId="1EBBDFDF" w:rsidR="009A4828" w:rsidRPr="00E931E2" w:rsidRDefault="009A4828" w:rsidP="00E931E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Société Française d’Endoscopie Digestive (SFED); Casetta A, Fournier S. Epidémie de COVID-</w:t>
      </w:r>
      <w:r w:rsidR="00F334B5" w:rsidRPr="00E931E2">
        <w:rPr>
          <w:rFonts w:ascii="Times New Roman" w:hAnsi="Times New Roman" w:cs="B Nazanin"/>
          <w:sz w:val="24"/>
          <w:szCs w:val="24"/>
          <w:lang w:bidi="fa-IR"/>
        </w:rPr>
        <w:t>19:</w:t>
      </w:r>
      <w:r w:rsidRPr="00E931E2">
        <w:rPr>
          <w:rFonts w:ascii="Times New Roman" w:hAnsi="Times New Roman" w:cs="B Nazanin"/>
          <w:sz w:val="24"/>
          <w:szCs w:val="24"/>
          <w:lang w:bidi="fa-IR"/>
        </w:rPr>
        <w:t xml:space="preserve"> recommandations en endoscopie digestive. SFED 2020; Available at: https://www.sfed.org/professionnels/actualites-pro/epidemie-de-covid-19-recommandations-en-endoscopie-digestive </w:t>
      </w:r>
    </w:p>
    <w:p w14:paraId="22CDAEFA" w14:textId="35A839A7" w:rsidR="00031E1C" w:rsidRPr="00F334B5" w:rsidRDefault="007B6CA4" w:rsidP="00E931E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lang w:bidi="fa-IR"/>
        </w:rPr>
      </w:pPr>
      <w:hyperlink r:id="rId14" w:history="1">
        <w:r w:rsidR="00E931E2" w:rsidRPr="00F334B5">
          <w:rPr>
            <w:rStyle w:val="Hyperlink"/>
            <w:rFonts w:ascii="Times New Roman" w:hAnsi="Times New Roman" w:cs="B Nazanin"/>
            <w:color w:val="auto"/>
            <w:sz w:val="24"/>
            <w:szCs w:val="24"/>
            <w:u w:val="none"/>
            <w:lang w:bidi="fa-IR"/>
          </w:rPr>
          <w:t>https://www.epege.gr/wp-content/uploads/2020/03/Considerations-in-performing-endoscopy -during-the-COVID-19-pandemic.pdf</w:t>
        </w:r>
      </w:hyperlink>
      <w:r w:rsidR="00C404BD" w:rsidRPr="00F334B5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</w:p>
    <w:p w14:paraId="1C440909" w14:textId="10CCBB26" w:rsidR="00BB7543" w:rsidRPr="00E931E2" w:rsidRDefault="00BB7543" w:rsidP="00E931E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>https://www.gastrojournal.org/article/S0016-5085(20)30458-3/pdf</w:t>
      </w:r>
    </w:p>
    <w:p w14:paraId="47BE60BF" w14:textId="0AAECFEA" w:rsidR="00031E1C" w:rsidRPr="00E931E2" w:rsidRDefault="00031E1C" w:rsidP="00E931E2">
      <w:pPr>
        <w:bidi/>
        <w:spacing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ab/>
      </w:r>
    </w:p>
    <w:p w14:paraId="6D925481" w14:textId="5A012415" w:rsidR="00031E1C" w:rsidRPr="00E931E2" w:rsidRDefault="00031E1C" w:rsidP="00E931E2">
      <w:pPr>
        <w:bidi/>
        <w:spacing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931E2">
        <w:rPr>
          <w:rFonts w:ascii="Times New Roman" w:hAnsi="Times New Roman" w:cs="B Nazanin"/>
          <w:sz w:val="24"/>
          <w:szCs w:val="24"/>
          <w:lang w:bidi="fa-IR"/>
        </w:rPr>
        <w:tab/>
      </w:r>
    </w:p>
    <w:p w14:paraId="42A8FB04" w14:textId="77777777" w:rsidR="00031E1C" w:rsidRPr="00E931E2" w:rsidRDefault="00031E1C" w:rsidP="00E931E2">
      <w:pPr>
        <w:bidi/>
        <w:spacing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7A6E6D7" w14:textId="77777777" w:rsidR="00031E1C" w:rsidRPr="00E931E2" w:rsidRDefault="00031E1C" w:rsidP="00E931E2">
      <w:pPr>
        <w:bidi/>
        <w:spacing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031E1C" w:rsidRPr="00E931E2" w:rsidSect="00E931E2">
      <w:footerReference w:type="default" r:id="rId15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FA8FE" w16cex:dateUtc="2020-04-01T19:27:00Z"/>
  <w16cex:commentExtensible w16cex:durableId="222FB1EA" w16cex:dateUtc="2020-04-01T20:05:00Z"/>
  <w16cex:commentExtensible w16cex:durableId="222FAA20" w16cex:dateUtc="2020-04-01T19:32:00Z"/>
  <w16cex:commentExtensible w16cex:durableId="222FAB9A" w16cex:dateUtc="2020-04-01T19:38:00Z"/>
  <w16cex:commentExtensible w16cex:durableId="222FAEA2" w16cex:dateUtc="2020-04-01T1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9FF531" w16cid:durableId="222FA8FE"/>
  <w16cid:commentId w16cid:paraId="262DD481" w16cid:durableId="222FB1EA"/>
  <w16cid:commentId w16cid:paraId="055E3FC2" w16cid:durableId="222FAA20"/>
  <w16cid:commentId w16cid:paraId="020CDA42" w16cid:durableId="222FAB9A"/>
  <w16cid:commentId w16cid:paraId="568B37EA" w16cid:durableId="222FAE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F152D" w14:textId="77777777" w:rsidR="007B6CA4" w:rsidRDefault="007B6CA4" w:rsidP="009A4828">
      <w:pPr>
        <w:spacing w:after="0" w:line="240" w:lineRule="auto"/>
      </w:pPr>
      <w:r>
        <w:separator/>
      </w:r>
    </w:p>
  </w:endnote>
  <w:endnote w:type="continuationSeparator" w:id="0">
    <w:p w14:paraId="2A0EC093" w14:textId="77777777" w:rsidR="007B6CA4" w:rsidRDefault="007B6CA4" w:rsidP="009A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wfiq 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457634"/>
      <w:docPartObj>
        <w:docPartGallery w:val="Page Numbers (Bottom of Page)"/>
        <w:docPartUnique/>
      </w:docPartObj>
    </w:sdtPr>
    <w:sdtEndPr/>
    <w:sdtContent>
      <w:p w14:paraId="2A54E01F" w14:textId="0D473145" w:rsidR="00BA7AAC" w:rsidRDefault="00BA7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0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781E3EF" w14:textId="77777777" w:rsidR="00BA7AAC" w:rsidRDefault="00BA7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1361" w14:textId="77777777" w:rsidR="007B6CA4" w:rsidRDefault="007B6CA4" w:rsidP="009A4828">
      <w:pPr>
        <w:spacing w:after="0" w:line="240" w:lineRule="auto"/>
      </w:pPr>
      <w:r>
        <w:separator/>
      </w:r>
    </w:p>
  </w:footnote>
  <w:footnote w:type="continuationSeparator" w:id="0">
    <w:p w14:paraId="51C1AB95" w14:textId="77777777" w:rsidR="007B6CA4" w:rsidRDefault="007B6CA4" w:rsidP="009A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DF8"/>
    <w:multiLevelType w:val="hybridMultilevel"/>
    <w:tmpl w:val="C6625216"/>
    <w:lvl w:ilvl="0" w:tplc="572A52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70C6"/>
    <w:multiLevelType w:val="hybridMultilevel"/>
    <w:tmpl w:val="DE8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714B"/>
    <w:multiLevelType w:val="hybridMultilevel"/>
    <w:tmpl w:val="5552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075BE"/>
    <w:multiLevelType w:val="hybridMultilevel"/>
    <w:tmpl w:val="8B886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5F383E"/>
    <w:multiLevelType w:val="hybridMultilevel"/>
    <w:tmpl w:val="ABA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E71B8"/>
    <w:multiLevelType w:val="hybridMultilevel"/>
    <w:tmpl w:val="50485368"/>
    <w:lvl w:ilvl="0" w:tplc="572A52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91C1E"/>
    <w:multiLevelType w:val="hybridMultilevel"/>
    <w:tmpl w:val="D8305820"/>
    <w:lvl w:ilvl="0" w:tplc="5378740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05E0"/>
    <w:multiLevelType w:val="hybridMultilevel"/>
    <w:tmpl w:val="9B4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A4636"/>
    <w:multiLevelType w:val="hybridMultilevel"/>
    <w:tmpl w:val="6DF25380"/>
    <w:lvl w:ilvl="0" w:tplc="DA8AA412">
      <w:start w:val="1"/>
      <w:numFmt w:val="bullet"/>
      <w:lvlText w:val="-"/>
      <w:lvlJc w:val="left"/>
      <w:pPr>
        <w:ind w:left="1080" w:hanging="360"/>
      </w:pPr>
      <w:rPr>
        <w:rFonts w:ascii="BMitra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D71BAD"/>
    <w:multiLevelType w:val="hybridMultilevel"/>
    <w:tmpl w:val="EE920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4674F"/>
    <w:multiLevelType w:val="hybridMultilevel"/>
    <w:tmpl w:val="2AD6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E293C"/>
    <w:multiLevelType w:val="hybridMultilevel"/>
    <w:tmpl w:val="1C2A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13C64"/>
    <w:multiLevelType w:val="hybridMultilevel"/>
    <w:tmpl w:val="1B748CB2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>
    <w:nsid w:val="58B02442"/>
    <w:multiLevelType w:val="hybridMultilevel"/>
    <w:tmpl w:val="7A9C2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406CC"/>
    <w:multiLevelType w:val="hybridMultilevel"/>
    <w:tmpl w:val="FEF8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D1573"/>
    <w:multiLevelType w:val="hybridMultilevel"/>
    <w:tmpl w:val="209683A6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>
    <w:nsid w:val="73695934"/>
    <w:multiLevelType w:val="hybridMultilevel"/>
    <w:tmpl w:val="E666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B2C36"/>
    <w:multiLevelType w:val="hybridMultilevel"/>
    <w:tmpl w:val="BF98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87E50"/>
    <w:multiLevelType w:val="hybridMultilevel"/>
    <w:tmpl w:val="DDFE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6"/>
  </w:num>
  <w:num w:numId="9">
    <w:abstractNumId w:val="17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9"/>
  </w:num>
  <w:num w:numId="16">
    <w:abstractNumId w:val="13"/>
  </w:num>
  <w:num w:numId="17">
    <w:abstractNumId w:val="1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1C"/>
    <w:rsid w:val="00006F08"/>
    <w:rsid w:val="00031E1C"/>
    <w:rsid w:val="00036001"/>
    <w:rsid w:val="00061F03"/>
    <w:rsid w:val="00075D83"/>
    <w:rsid w:val="00082721"/>
    <w:rsid w:val="000A1A89"/>
    <w:rsid w:val="000C3046"/>
    <w:rsid w:val="000F344C"/>
    <w:rsid w:val="001053ED"/>
    <w:rsid w:val="001243F9"/>
    <w:rsid w:val="0013362C"/>
    <w:rsid w:val="00164FC8"/>
    <w:rsid w:val="00171A23"/>
    <w:rsid w:val="001C0DED"/>
    <w:rsid w:val="001E7155"/>
    <w:rsid w:val="0021510D"/>
    <w:rsid w:val="00240A2B"/>
    <w:rsid w:val="002A25E2"/>
    <w:rsid w:val="002D0C03"/>
    <w:rsid w:val="002D1FDC"/>
    <w:rsid w:val="002F7BF7"/>
    <w:rsid w:val="0030049F"/>
    <w:rsid w:val="003050B5"/>
    <w:rsid w:val="0036105C"/>
    <w:rsid w:val="00365F16"/>
    <w:rsid w:val="003674F1"/>
    <w:rsid w:val="003A7222"/>
    <w:rsid w:val="003C5098"/>
    <w:rsid w:val="00407AA7"/>
    <w:rsid w:val="004106CA"/>
    <w:rsid w:val="00421C32"/>
    <w:rsid w:val="00424287"/>
    <w:rsid w:val="0045090E"/>
    <w:rsid w:val="00474DFB"/>
    <w:rsid w:val="004B04CE"/>
    <w:rsid w:val="004D281F"/>
    <w:rsid w:val="004F03A7"/>
    <w:rsid w:val="00530887"/>
    <w:rsid w:val="00530A24"/>
    <w:rsid w:val="0054373D"/>
    <w:rsid w:val="00551199"/>
    <w:rsid w:val="00552065"/>
    <w:rsid w:val="005521F2"/>
    <w:rsid w:val="005844A2"/>
    <w:rsid w:val="005A0275"/>
    <w:rsid w:val="005A79AE"/>
    <w:rsid w:val="005D7E4D"/>
    <w:rsid w:val="00614D43"/>
    <w:rsid w:val="0062259A"/>
    <w:rsid w:val="0064039D"/>
    <w:rsid w:val="006563D3"/>
    <w:rsid w:val="00676868"/>
    <w:rsid w:val="00684CBD"/>
    <w:rsid w:val="00684F41"/>
    <w:rsid w:val="006A5F44"/>
    <w:rsid w:val="006A7004"/>
    <w:rsid w:val="006D2C15"/>
    <w:rsid w:val="006F3F3D"/>
    <w:rsid w:val="006F402E"/>
    <w:rsid w:val="007425DB"/>
    <w:rsid w:val="0078137E"/>
    <w:rsid w:val="00784420"/>
    <w:rsid w:val="007B6CA4"/>
    <w:rsid w:val="007D6357"/>
    <w:rsid w:val="0080182E"/>
    <w:rsid w:val="00825572"/>
    <w:rsid w:val="00836055"/>
    <w:rsid w:val="00843770"/>
    <w:rsid w:val="008465AB"/>
    <w:rsid w:val="00846807"/>
    <w:rsid w:val="008F1485"/>
    <w:rsid w:val="008F3C98"/>
    <w:rsid w:val="00910156"/>
    <w:rsid w:val="00925E87"/>
    <w:rsid w:val="00972C28"/>
    <w:rsid w:val="009A4828"/>
    <w:rsid w:val="009C6ACD"/>
    <w:rsid w:val="009F2041"/>
    <w:rsid w:val="00A00679"/>
    <w:rsid w:val="00A23ADA"/>
    <w:rsid w:val="00A25203"/>
    <w:rsid w:val="00A401CB"/>
    <w:rsid w:val="00A42781"/>
    <w:rsid w:val="00A468A1"/>
    <w:rsid w:val="00A65E66"/>
    <w:rsid w:val="00AA4DA3"/>
    <w:rsid w:val="00AB32D0"/>
    <w:rsid w:val="00AB5D7E"/>
    <w:rsid w:val="00B159A9"/>
    <w:rsid w:val="00B27B8F"/>
    <w:rsid w:val="00B35030"/>
    <w:rsid w:val="00B4196A"/>
    <w:rsid w:val="00B51D4C"/>
    <w:rsid w:val="00B737E1"/>
    <w:rsid w:val="00B9532A"/>
    <w:rsid w:val="00B96FB8"/>
    <w:rsid w:val="00B97612"/>
    <w:rsid w:val="00BA3ADC"/>
    <w:rsid w:val="00BA7AAC"/>
    <w:rsid w:val="00BB3F1B"/>
    <w:rsid w:val="00BB7543"/>
    <w:rsid w:val="00BC6763"/>
    <w:rsid w:val="00BD2F94"/>
    <w:rsid w:val="00BE3113"/>
    <w:rsid w:val="00C00A18"/>
    <w:rsid w:val="00C137F2"/>
    <w:rsid w:val="00C142DC"/>
    <w:rsid w:val="00C404BD"/>
    <w:rsid w:val="00C64252"/>
    <w:rsid w:val="00C9321A"/>
    <w:rsid w:val="00C94CA5"/>
    <w:rsid w:val="00CA510A"/>
    <w:rsid w:val="00CB628A"/>
    <w:rsid w:val="00CD1F92"/>
    <w:rsid w:val="00CE3F61"/>
    <w:rsid w:val="00D07E29"/>
    <w:rsid w:val="00D131B6"/>
    <w:rsid w:val="00D41214"/>
    <w:rsid w:val="00D6102A"/>
    <w:rsid w:val="00DD12A7"/>
    <w:rsid w:val="00DD4A1A"/>
    <w:rsid w:val="00E06BD7"/>
    <w:rsid w:val="00E5778D"/>
    <w:rsid w:val="00E66602"/>
    <w:rsid w:val="00E80393"/>
    <w:rsid w:val="00E931E2"/>
    <w:rsid w:val="00E96A9E"/>
    <w:rsid w:val="00EB2D2B"/>
    <w:rsid w:val="00EC140A"/>
    <w:rsid w:val="00EF0309"/>
    <w:rsid w:val="00F01E2D"/>
    <w:rsid w:val="00F04E23"/>
    <w:rsid w:val="00F05DF1"/>
    <w:rsid w:val="00F05E98"/>
    <w:rsid w:val="00F334B5"/>
    <w:rsid w:val="00F55D31"/>
    <w:rsid w:val="00F65597"/>
    <w:rsid w:val="00F90860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71D8D"/>
  <w15:docId w15:val="{F659AD8A-9E70-4EAD-A7BE-1763C9E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309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="B Nazanin"/>
      <w:b/>
      <w:bCs/>
      <w:color w:val="2F5496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309"/>
    <w:pPr>
      <w:keepNext/>
      <w:keepLines/>
      <w:bidi/>
      <w:spacing w:before="40" w:after="0"/>
      <w:outlineLvl w:val="1"/>
    </w:pPr>
    <w:rPr>
      <w:rFonts w:asciiTheme="majorHAnsi" w:eastAsiaTheme="majorEastAsia" w:hAnsiTheme="majorHAnsi" w:cs="B Nazanin"/>
      <w:color w:val="2F5496" w:themeColor="accent1" w:themeShade="BF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Manuscript">
    <w:name w:val="Body Manuscript"/>
    <w:basedOn w:val="Normal"/>
    <w:link w:val="BodyManuscriptChar"/>
    <w:autoRedefine/>
    <w:qFormat/>
    <w:rsid w:val="006A5F44"/>
    <w:pPr>
      <w:spacing w:after="0" w:line="240" w:lineRule="auto"/>
    </w:pPr>
    <w:rPr>
      <w:rFonts w:asciiTheme="majorBidi" w:hAnsiTheme="majorBidi" w:cstheme="majorBidi"/>
      <w:sz w:val="24"/>
      <w:szCs w:val="24"/>
      <w:lang w:bidi="fa-IR"/>
    </w:rPr>
  </w:style>
  <w:style w:type="character" w:customStyle="1" w:styleId="BodyManuscriptChar">
    <w:name w:val="Body Manuscript Char"/>
    <w:basedOn w:val="DefaultParagraphFont"/>
    <w:link w:val="BodyManuscript"/>
    <w:rsid w:val="006A5F44"/>
    <w:rPr>
      <w:rFonts w:asciiTheme="majorBidi" w:hAnsiTheme="majorBidi" w:cstheme="majorBidi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FE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B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0309"/>
    <w:rPr>
      <w:rFonts w:asciiTheme="majorHAnsi" w:eastAsiaTheme="majorEastAsia" w:hAnsiTheme="majorHAnsi" w:cs="B Nazanin"/>
      <w:b/>
      <w:bCs/>
      <w:color w:val="2F5496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F0309"/>
    <w:rPr>
      <w:rFonts w:asciiTheme="majorHAnsi" w:eastAsiaTheme="majorEastAsia" w:hAnsiTheme="majorHAnsi" w:cs="B Nazanin"/>
      <w:color w:val="2F5496" w:themeColor="accent1" w:themeShade="BF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A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28"/>
  </w:style>
  <w:style w:type="paragraph" w:styleId="Footer">
    <w:name w:val="footer"/>
    <w:basedOn w:val="Normal"/>
    <w:link w:val="FooterChar"/>
    <w:uiPriority w:val="99"/>
    <w:unhideWhenUsed/>
    <w:rsid w:val="009A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28"/>
  </w:style>
  <w:style w:type="paragraph" w:styleId="TOCHeading">
    <w:name w:val="TOC Heading"/>
    <w:basedOn w:val="Heading1"/>
    <w:next w:val="Normal"/>
    <w:uiPriority w:val="39"/>
    <w:unhideWhenUsed/>
    <w:qFormat/>
    <w:rsid w:val="004B04CE"/>
    <w:pPr>
      <w:bidi w:val="0"/>
      <w:outlineLvl w:val="9"/>
    </w:pPr>
    <w:rPr>
      <w:rFonts w:cstheme="majorBidi"/>
      <w:b w:val="0"/>
      <w:bCs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04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04C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04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F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4BD"/>
    <w:rPr>
      <w:color w:val="605E5C"/>
      <w:shd w:val="clear" w:color="auto" w:fill="E1DFDD"/>
    </w:rPr>
  </w:style>
  <w:style w:type="character" w:styleId="Emphasis">
    <w:name w:val="Emphasis"/>
    <w:qFormat/>
    <w:rsid w:val="00C64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1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1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75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see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ge.com/esge-and-esgena-position-statement-on-gastrointestinal-endoscopy-and-the-covid-19-pandemi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g-acg.org/images/publications/CAG-Statement-COVID-&amp;-Endoscopy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cdc.europa.eu/en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doi.org/10.1053/j.gastro.2020.02.054" TargetMode="External"/><Relationship Id="rId14" Type="http://schemas.openxmlformats.org/officeDocument/2006/relationships/hyperlink" Target="https://www.epege.gr/wp-content/uploads/2020/03/Considerations-in-performing-endoscopy%20-during-the-COVID-19-pandem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5FC2-DEC8-4908-B10A-F0ABAAC6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Anahita</dc:creator>
  <cp:lastModifiedBy>maryam haghnazari</cp:lastModifiedBy>
  <cp:revision>2</cp:revision>
  <dcterms:created xsi:type="dcterms:W3CDTF">2020-10-10T09:58:00Z</dcterms:created>
  <dcterms:modified xsi:type="dcterms:W3CDTF">2020-10-10T09:58:00Z</dcterms:modified>
</cp:coreProperties>
</file>